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>Onderzoek</w:t>
      </w:r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 xml:space="preserve">Beste patiënten 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sz w:val="20"/>
          <w:szCs w:val="20"/>
          <w:lang w:val="nl-NL"/>
        </w:rPr>
        <w:t>Vandaag is een onderzoeker aanwezig bij consultaties van één van de artsen of verplee</w:t>
      </w:r>
      <w:bookmarkStart w:id="0" w:name="_GoBack"/>
      <w:bookmarkEnd w:id="0"/>
      <w:r w:rsidRPr="00E5705C">
        <w:rPr>
          <w:rFonts w:ascii="Verdana" w:hAnsi="Verdana"/>
          <w:sz w:val="20"/>
          <w:szCs w:val="20"/>
          <w:lang w:val="nl-NL"/>
        </w:rPr>
        <w:t xml:space="preserve">gkundigen. Deze </w:t>
      </w:r>
      <w:r w:rsidRPr="00E5705C">
        <w:rPr>
          <w:rFonts w:ascii="Verdana" w:hAnsi="Verdana"/>
          <w:b/>
          <w:bCs/>
          <w:sz w:val="20"/>
          <w:szCs w:val="20"/>
          <w:lang w:val="nl-NL"/>
        </w:rPr>
        <w:t>onderzoeker observeert de arts of verpleegkundige.</w:t>
      </w:r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>Het doel  van het onderzoek is het verbeteren van toekomstige consultaties.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u w:val="single"/>
          <w:lang w:val="nl-NL"/>
        </w:rPr>
      </w:pPr>
      <w:r w:rsidRPr="00E5705C">
        <w:rPr>
          <w:rFonts w:ascii="Verdana" w:hAnsi="Verdana"/>
          <w:sz w:val="20"/>
          <w:szCs w:val="20"/>
          <w:lang w:val="nl-NL"/>
        </w:rPr>
        <w:t xml:space="preserve">Wilt u liever niet dat deze onderzoeker aanwezig is tijdens de consultatie met u? Gelieve dit door te geven aan de receptie. U kan dit doen door een van de kaartjes af te geven. 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sz w:val="20"/>
          <w:szCs w:val="20"/>
          <w:u w:val="single"/>
          <w:lang w:val="nl-NL"/>
        </w:rPr>
        <w:t>Contactgegevens:</w:t>
      </w:r>
      <w:r w:rsidRPr="00E5705C">
        <w:rPr>
          <w:rFonts w:ascii="Verdana" w:hAnsi="Verdana"/>
          <w:sz w:val="20"/>
          <w:szCs w:val="20"/>
          <w:lang w:val="nl-NL"/>
        </w:rPr>
        <w:t xml:space="preserve"> 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 xml:space="preserve">Onderzoeker: </w:t>
      </w:r>
      <w:sdt>
        <w:sdtPr>
          <w:rPr>
            <w:rFonts w:ascii="Verdana" w:hAnsi="Verdana"/>
            <w:b/>
            <w:bCs/>
            <w:sz w:val="20"/>
            <w:szCs w:val="20"/>
            <w:lang w:val="nl-NL"/>
          </w:rPr>
          <w:id w:val="-87626005"/>
          <w:placeholder>
            <w:docPart w:val="8C6B5DA6DCD54127B01299FF1FD6B24A"/>
          </w:placeholder>
        </w:sdtPr>
        <w:sdtEndPr>
          <w:rPr>
            <w:b w:val="0"/>
            <w:bCs w:val="0"/>
            <w:shd w:val="clear" w:color="auto" w:fill="D9D9D9" w:themeFill="background1" w:themeFillShade="D9"/>
            <w:lang w:val="nl-BE"/>
          </w:rPr>
        </w:sdtEndPr>
        <w:sdtContent>
          <w:r w:rsidRPr="00E5705C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onderzoeker in]</w:t>
          </w:r>
        </w:sdtContent>
      </w:sdt>
      <w:r w:rsidRPr="00E5705C">
        <w:rPr>
          <w:rFonts w:ascii="Verdana" w:hAnsi="Verdana"/>
          <w:sz w:val="20"/>
          <w:szCs w:val="20"/>
          <w:lang w:val="nl-NL"/>
        </w:rPr>
        <w:t xml:space="preserve"> </w:t>
      </w:r>
    </w:p>
    <w:p w:rsidR="00E5705C" w:rsidRPr="00E5705C" w:rsidRDefault="00E5705C" w:rsidP="00B04C62">
      <w:pPr>
        <w:rPr>
          <w:rFonts w:ascii="Verdana" w:hAnsi="Verdana"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>Verantwoordelijke</w:t>
      </w:r>
      <w:r w:rsidRPr="00E5705C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439415265"/>
          <w:placeholder>
            <w:docPart w:val="8C6B5DA6DCD54127B01299FF1FD6B24A"/>
          </w:placeholder>
        </w:sdtPr>
        <w:sdtEndPr/>
        <w:sdtContent>
          <w:r w:rsidR="00B04C62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verantwoordelijke in]</w:t>
          </w:r>
          <w:r w:rsidRPr="00E5705C">
            <w:rPr>
              <w:rFonts w:ascii="Verdana" w:hAnsi="Verdana"/>
              <w:sz w:val="20"/>
              <w:szCs w:val="20"/>
            </w:rPr>
            <w:t xml:space="preserve"> </w:t>
          </w:r>
        </w:sdtContent>
      </w:sdt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</w:rPr>
      </w:pPr>
    </w:p>
    <w:p w:rsidR="00997FCB" w:rsidRPr="00E5705C" w:rsidRDefault="00E5705C" w:rsidP="00E5705C">
      <w:pP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br w:type="column"/>
      </w:r>
      <w:r w:rsidR="00997FCB" w:rsidRPr="00E5705C">
        <w:rPr>
          <w:rFonts w:ascii="Verdana" w:hAnsi="Verdana"/>
          <w:b/>
          <w:bCs/>
          <w:sz w:val="20"/>
          <w:szCs w:val="20"/>
          <w:lang w:val="bg-BG"/>
        </w:rPr>
        <w:lastRenderedPageBreak/>
        <w:t>Изследване</w:t>
      </w:r>
    </w:p>
    <w:p w:rsidR="0010555C" w:rsidRPr="00E5705C" w:rsidRDefault="00997FCB" w:rsidP="00997139">
      <w:pPr>
        <w:rPr>
          <w:rFonts w:ascii="Verdana" w:hAnsi="Verdana"/>
          <w:b/>
          <w:bCs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bg-BG"/>
        </w:rPr>
        <w:t xml:space="preserve">Уважаеми пациенти, </w:t>
      </w:r>
    </w:p>
    <w:p w:rsidR="00997FCB" w:rsidRPr="00E5705C" w:rsidRDefault="00B23FF3" w:rsidP="00997139">
      <w:pPr>
        <w:rPr>
          <w:rFonts w:ascii="Verdana" w:hAnsi="Verdana"/>
          <w:b/>
          <w:sz w:val="20"/>
          <w:szCs w:val="20"/>
          <w:lang w:val="bg-BG"/>
        </w:rPr>
      </w:pPr>
      <w:r w:rsidRPr="00E5705C">
        <w:rPr>
          <w:rFonts w:ascii="Verdana" w:hAnsi="Verdana"/>
          <w:sz w:val="20"/>
          <w:szCs w:val="20"/>
          <w:lang w:val="bg-BG"/>
        </w:rPr>
        <w:t xml:space="preserve">Днес на консултациите при лекаря или медицинските сестри </w:t>
      </w:r>
      <w:r w:rsidR="00997FCB" w:rsidRPr="00E5705C">
        <w:rPr>
          <w:rFonts w:ascii="Verdana" w:hAnsi="Verdana"/>
          <w:sz w:val="20"/>
          <w:szCs w:val="20"/>
          <w:lang w:val="bg-BG"/>
        </w:rPr>
        <w:t xml:space="preserve">присъства </w:t>
      </w:r>
      <w:r w:rsidRPr="00E5705C">
        <w:rPr>
          <w:rFonts w:ascii="Verdana" w:hAnsi="Verdana"/>
          <w:sz w:val="20"/>
          <w:szCs w:val="20"/>
          <w:lang w:val="bg-BG"/>
        </w:rPr>
        <w:t xml:space="preserve">научен работник. </w:t>
      </w:r>
      <w:r w:rsidR="00E24049" w:rsidRPr="00E5705C">
        <w:rPr>
          <w:rFonts w:ascii="Verdana" w:hAnsi="Verdana"/>
          <w:sz w:val="20"/>
          <w:szCs w:val="20"/>
          <w:lang w:val="bg-BG"/>
        </w:rPr>
        <w:t xml:space="preserve">Този </w:t>
      </w:r>
      <w:r w:rsidRPr="00E5705C">
        <w:rPr>
          <w:rFonts w:ascii="Verdana" w:hAnsi="Verdana"/>
          <w:b/>
          <w:sz w:val="20"/>
          <w:szCs w:val="20"/>
          <w:lang w:val="bg-BG"/>
        </w:rPr>
        <w:t>научен работник</w:t>
      </w:r>
      <w:r w:rsidR="00E24049" w:rsidRPr="00E5705C">
        <w:rPr>
          <w:rFonts w:ascii="Verdana" w:hAnsi="Verdana"/>
          <w:b/>
          <w:sz w:val="20"/>
          <w:szCs w:val="20"/>
          <w:lang w:val="bg-BG"/>
        </w:rPr>
        <w:t xml:space="preserve"> наблюдава лекаря или медицин</w:t>
      </w:r>
      <w:r w:rsidRPr="00E5705C">
        <w:rPr>
          <w:rFonts w:ascii="Verdana" w:hAnsi="Verdana"/>
          <w:b/>
          <w:sz w:val="20"/>
          <w:szCs w:val="20"/>
          <w:lang w:val="bg-BG"/>
        </w:rPr>
        <w:t>с</w:t>
      </w:r>
      <w:r w:rsidR="00E24049" w:rsidRPr="00E5705C">
        <w:rPr>
          <w:rFonts w:ascii="Verdana" w:hAnsi="Verdana"/>
          <w:b/>
          <w:sz w:val="20"/>
          <w:szCs w:val="20"/>
          <w:lang w:val="bg-BG"/>
        </w:rPr>
        <w:t>ката сестра.</w:t>
      </w:r>
    </w:p>
    <w:p w:rsidR="00997139" w:rsidRPr="00E5705C" w:rsidRDefault="00E24049" w:rsidP="00997139">
      <w:pPr>
        <w:rPr>
          <w:rFonts w:ascii="Verdana" w:hAnsi="Verdana"/>
          <w:sz w:val="20"/>
          <w:szCs w:val="20"/>
          <w:lang w:val="bg-BG"/>
        </w:rPr>
      </w:pPr>
      <w:r w:rsidRPr="00E5705C">
        <w:rPr>
          <w:rFonts w:ascii="Verdana" w:hAnsi="Verdana"/>
          <w:b/>
          <w:bCs/>
          <w:sz w:val="20"/>
          <w:szCs w:val="20"/>
          <w:lang w:val="bg-BG"/>
        </w:rPr>
        <w:t>Целта на проучването е подобряването на бъдещите консултации.</w:t>
      </w:r>
    </w:p>
    <w:p w:rsidR="00162F52" w:rsidRPr="00E5705C" w:rsidRDefault="00E24049" w:rsidP="00997139">
      <w:pPr>
        <w:rPr>
          <w:rFonts w:ascii="Verdana" w:hAnsi="Verdana"/>
          <w:sz w:val="20"/>
          <w:szCs w:val="20"/>
          <w:lang w:val="bg-BG"/>
        </w:rPr>
      </w:pPr>
      <w:r w:rsidRPr="00E5705C">
        <w:rPr>
          <w:rFonts w:ascii="Verdana" w:hAnsi="Verdana"/>
          <w:sz w:val="20"/>
          <w:szCs w:val="20"/>
          <w:lang w:val="bg-BG"/>
        </w:rPr>
        <w:t xml:space="preserve">Предпочитате този </w:t>
      </w:r>
      <w:r w:rsidR="00B23FF3" w:rsidRPr="00E5705C">
        <w:rPr>
          <w:rFonts w:ascii="Verdana" w:hAnsi="Verdana"/>
          <w:sz w:val="20"/>
          <w:szCs w:val="20"/>
          <w:lang w:val="bg-BG"/>
        </w:rPr>
        <w:t>научен работник</w:t>
      </w:r>
      <w:r w:rsidRPr="00E5705C">
        <w:rPr>
          <w:rFonts w:ascii="Verdana" w:hAnsi="Verdana"/>
          <w:sz w:val="20"/>
          <w:szCs w:val="20"/>
          <w:lang w:val="bg-BG"/>
        </w:rPr>
        <w:t xml:space="preserve"> да не присъства по време на Вашата консултация? Моля, съобщете това на </w:t>
      </w:r>
      <w:r w:rsidR="00162F52" w:rsidRPr="00E5705C">
        <w:rPr>
          <w:rFonts w:ascii="Verdana" w:hAnsi="Verdana"/>
          <w:sz w:val="20"/>
          <w:szCs w:val="20"/>
          <w:lang w:val="bg-BG"/>
        </w:rPr>
        <w:t>регистратурата. Това може да направите като дадете една от картичките.</w:t>
      </w:r>
    </w:p>
    <w:p w:rsidR="00997139" w:rsidRPr="00E5705C" w:rsidRDefault="00162F52" w:rsidP="00997139">
      <w:pPr>
        <w:rPr>
          <w:rFonts w:ascii="Verdana" w:hAnsi="Verdana"/>
          <w:sz w:val="20"/>
          <w:szCs w:val="20"/>
          <w:lang w:val="bg-BG"/>
        </w:rPr>
      </w:pPr>
      <w:r w:rsidRPr="00E5705C">
        <w:rPr>
          <w:rFonts w:ascii="Verdana" w:hAnsi="Verdana"/>
          <w:sz w:val="20"/>
          <w:szCs w:val="20"/>
          <w:u w:val="single"/>
          <w:lang w:val="bg-BG"/>
        </w:rPr>
        <w:t>Данни за контакт</w:t>
      </w:r>
      <w:r w:rsidR="00FD67BD" w:rsidRPr="00E5705C">
        <w:rPr>
          <w:rFonts w:ascii="Verdana" w:hAnsi="Verdana"/>
          <w:sz w:val="20"/>
          <w:szCs w:val="20"/>
          <w:u w:val="single"/>
          <w:lang w:val="bg-BG"/>
        </w:rPr>
        <w:t>и</w:t>
      </w:r>
      <w:r w:rsidR="00997139" w:rsidRPr="00E5705C">
        <w:rPr>
          <w:rFonts w:ascii="Verdana" w:hAnsi="Verdana"/>
          <w:sz w:val="20"/>
          <w:szCs w:val="20"/>
          <w:u w:val="single"/>
          <w:lang w:val="bg-BG"/>
        </w:rPr>
        <w:t>:</w:t>
      </w:r>
      <w:r w:rsidR="00997139" w:rsidRPr="00E5705C">
        <w:rPr>
          <w:rFonts w:ascii="Verdana" w:hAnsi="Verdana"/>
          <w:sz w:val="20"/>
          <w:szCs w:val="20"/>
          <w:lang w:val="bg-BG"/>
        </w:rPr>
        <w:t xml:space="preserve"> </w:t>
      </w:r>
    </w:p>
    <w:p w:rsidR="00997139" w:rsidRPr="00E5705C" w:rsidRDefault="00B23FF3" w:rsidP="00E5705C">
      <w:pPr>
        <w:rPr>
          <w:rFonts w:ascii="Verdana" w:hAnsi="Verdana"/>
          <w:sz w:val="20"/>
          <w:szCs w:val="20"/>
          <w:lang w:val="bg-BG"/>
        </w:rPr>
      </w:pPr>
      <w:r w:rsidRPr="00E5705C">
        <w:rPr>
          <w:rFonts w:ascii="Verdana" w:hAnsi="Verdana"/>
          <w:b/>
          <w:bCs/>
          <w:sz w:val="20"/>
          <w:szCs w:val="20"/>
          <w:lang w:val="bg-BG"/>
        </w:rPr>
        <w:t>Научен работник</w:t>
      </w:r>
      <w:r w:rsidR="00997139" w:rsidRPr="00E5705C">
        <w:rPr>
          <w:rFonts w:ascii="Verdana" w:hAnsi="Verdana"/>
          <w:b/>
          <w:bCs/>
          <w:sz w:val="20"/>
          <w:szCs w:val="20"/>
          <w:lang w:val="bg-BG"/>
        </w:rPr>
        <w:t xml:space="preserve">: </w:t>
      </w:r>
      <w:sdt>
        <w:sdtPr>
          <w:rPr>
            <w:rFonts w:ascii="Verdana" w:hAnsi="Verdana"/>
            <w:b/>
            <w:bCs/>
            <w:sz w:val="20"/>
            <w:szCs w:val="20"/>
            <w:lang w:val="nl-NL"/>
          </w:rPr>
          <w:id w:val="1517878564"/>
          <w:placeholder>
            <w:docPart w:val="DefaultPlaceholder_1082065158"/>
          </w:placeholder>
        </w:sdtPr>
        <w:sdtEndPr>
          <w:rPr>
            <w:b w:val="0"/>
            <w:bCs w:val="0"/>
            <w:lang w:val="bg-BG"/>
          </w:rPr>
        </w:sdtEndPr>
        <w:sdtContent>
          <w:sdt>
            <w:sdtPr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id w:val="-1041125216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hd w:val="clear" w:color="auto" w:fill="D9D9D9" w:themeFill="background1" w:themeFillShade="D9"/>
                <w:lang w:val="nl-BE"/>
              </w:rPr>
            </w:sdtEndPr>
            <w:sdtContent>
              <w:r w:rsidR="00E5705C" w:rsidRPr="00E5705C">
                <w:rPr>
                  <w:rFonts w:ascii="Verdana" w:hAnsi="Verdana"/>
                  <w:sz w:val="20"/>
                  <w:szCs w:val="20"/>
                  <w:shd w:val="clear" w:color="auto" w:fill="D9D9D9" w:themeFill="background1" w:themeFillShade="D9"/>
                </w:rPr>
                <w:t>[vul hier de naam van de onderzoeker in]</w:t>
              </w:r>
            </w:sdtContent>
          </w:sdt>
        </w:sdtContent>
      </w:sdt>
      <w:r w:rsidR="00997139" w:rsidRPr="00E5705C">
        <w:rPr>
          <w:rFonts w:ascii="Verdana" w:hAnsi="Verdana"/>
          <w:sz w:val="20"/>
          <w:szCs w:val="20"/>
          <w:lang w:val="bg-BG"/>
        </w:rPr>
        <w:t xml:space="preserve"> </w:t>
      </w:r>
    </w:p>
    <w:p w:rsidR="00997139" w:rsidRPr="00E5705C" w:rsidRDefault="00162F52" w:rsidP="00E5705C">
      <w:pPr>
        <w:rPr>
          <w:rFonts w:ascii="Verdana" w:hAnsi="Verdana"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  <w:lang w:val="bg-BG"/>
        </w:rPr>
        <w:t>Отговорник</w:t>
      </w:r>
      <w:r w:rsidR="00997139" w:rsidRPr="00E5705C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450906298"/>
          <w:placeholder>
            <w:docPart w:val="DefaultPlaceholder_1082065158"/>
          </w:placeholder>
        </w:sdtPr>
        <w:sdtEndPr/>
        <w:sdtContent>
          <w:r w:rsidR="00E5705C" w:rsidRPr="00E5705C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verantwoordelijke in]</w:t>
          </w:r>
        </w:sdtContent>
      </w:sdt>
    </w:p>
    <w:p w:rsidR="0070371B" w:rsidRDefault="0070371B">
      <w:pPr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br w:type="page"/>
      </w:r>
    </w:p>
    <w:p w:rsidR="0070371B" w:rsidRPr="0070371B" w:rsidRDefault="0070371B" w:rsidP="00997139">
      <w:pPr>
        <w:rPr>
          <w:rFonts w:ascii="Verdana" w:hAnsi="Verdana"/>
          <w:b/>
          <w:bCs/>
          <w:i/>
          <w:iCs/>
          <w:color w:val="C00000"/>
        </w:rPr>
      </w:pPr>
      <w:r w:rsidRPr="0070371B">
        <w:rPr>
          <w:rFonts w:ascii="Verdana" w:hAnsi="Verdana"/>
          <w:b/>
          <w:bCs/>
          <w:i/>
          <w:iCs/>
          <w:color w:val="C00000"/>
        </w:rPr>
        <w:lastRenderedPageBreak/>
        <w:t>U kan kaartjes maken met onderstaande boodschap (in NL en vertaling). De cliënt kan dit dan afgeven om aan te geven dat hij/zij niet aan het onderzoek wenst deel te nemen.</w:t>
      </w:r>
    </w:p>
    <w:p w:rsidR="0070371B" w:rsidRPr="0070371B" w:rsidRDefault="0070371B" w:rsidP="00997139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70371B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</w:t>
      </w:r>
      <w:r w:rsidR="0010555C" w:rsidRPr="00E5705C">
        <w:rPr>
          <w:rFonts w:ascii="Verdana" w:hAnsi="Verdana"/>
          <w:b/>
          <w:bCs/>
          <w:sz w:val="20"/>
          <w:szCs w:val="20"/>
        </w:rPr>
        <w:t>“</w:t>
      </w:r>
      <w:r w:rsidR="0016632B" w:rsidRPr="00E5705C">
        <w:rPr>
          <w:rFonts w:ascii="Verdana" w:hAnsi="Verdana"/>
          <w:b/>
          <w:bCs/>
          <w:sz w:val="20"/>
          <w:szCs w:val="20"/>
          <w:lang w:val="bg-BG"/>
        </w:rPr>
        <w:t xml:space="preserve">Не желая </w:t>
      </w:r>
      <w:r w:rsidR="00625051" w:rsidRPr="00E5705C">
        <w:rPr>
          <w:rFonts w:ascii="Verdana" w:hAnsi="Verdana"/>
          <w:b/>
          <w:bCs/>
          <w:sz w:val="20"/>
          <w:szCs w:val="20"/>
          <w:lang w:val="bg-BG"/>
        </w:rPr>
        <w:t>науч</w:t>
      </w:r>
      <w:r w:rsidR="00B23FF3" w:rsidRPr="00E5705C">
        <w:rPr>
          <w:rFonts w:ascii="Verdana" w:hAnsi="Verdana"/>
          <w:b/>
          <w:bCs/>
          <w:sz w:val="20"/>
          <w:szCs w:val="20"/>
          <w:lang w:val="bg-BG"/>
        </w:rPr>
        <w:t>н</w:t>
      </w:r>
      <w:r w:rsidR="00625051" w:rsidRPr="00E5705C">
        <w:rPr>
          <w:rFonts w:ascii="Verdana" w:hAnsi="Verdana"/>
          <w:b/>
          <w:bCs/>
          <w:sz w:val="20"/>
          <w:szCs w:val="20"/>
          <w:lang w:val="bg-BG"/>
        </w:rPr>
        <w:t>ият</w:t>
      </w:r>
      <w:r w:rsidR="00B23FF3" w:rsidRPr="00E5705C">
        <w:rPr>
          <w:rFonts w:ascii="Verdana" w:hAnsi="Verdana"/>
          <w:b/>
          <w:bCs/>
          <w:sz w:val="20"/>
          <w:szCs w:val="20"/>
          <w:lang w:val="bg-BG"/>
        </w:rPr>
        <w:t xml:space="preserve"> работник</w:t>
      </w:r>
      <w:r w:rsidR="0016632B" w:rsidRPr="00E5705C">
        <w:rPr>
          <w:rFonts w:ascii="Verdana" w:hAnsi="Verdana"/>
          <w:b/>
          <w:bCs/>
          <w:sz w:val="20"/>
          <w:szCs w:val="20"/>
          <w:lang w:val="bg-BG"/>
        </w:rPr>
        <w:t xml:space="preserve"> да присъства по време на консултацията</w:t>
      </w:r>
      <w:r w:rsidR="0010555C" w:rsidRPr="00E5705C">
        <w:rPr>
          <w:rFonts w:ascii="Verdana" w:hAnsi="Verdana"/>
          <w:b/>
          <w:bCs/>
          <w:sz w:val="20"/>
          <w:szCs w:val="20"/>
        </w:rPr>
        <w:t>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Pr="00E5705C" w:rsidRDefault="0070371B" w:rsidP="00997139">
      <w:pPr>
        <w:rPr>
          <w:rFonts w:ascii="Verdana" w:hAnsi="Verdana"/>
          <w:b/>
          <w:bCs/>
          <w:sz w:val="20"/>
          <w:szCs w:val="20"/>
        </w:rPr>
      </w:pPr>
    </w:p>
    <w:p w:rsidR="0070371B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>“</w:t>
      </w:r>
      <w:r w:rsidRPr="00E5705C">
        <w:rPr>
          <w:rFonts w:ascii="Verdana" w:hAnsi="Verdana"/>
          <w:b/>
          <w:bCs/>
          <w:sz w:val="20"/>
          <w:szCs w:val="20"/>
          <w:lang w:val="bg-BG"/>
        </w:rPr>
        <w:t>Не желая научният работник да присъства по време на консултацията</w:t>
      </w:r>
      <w:r w:rsidRPr="00E5705C">
        <w:rPr>
          <w:rFonts w:ascii="Verdana" w:hAnsi="Verdana"/>
          <w:b/>
          <w:bCs/>
          <w:sz w:val="20"/>
          <w:szCs w:val="20"/>
        </w:rPr>
        <w:t>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E5705C" w:rsidRDefault="00E5705C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>“</w:t>
      </w:r>
      <w:r w:rsidRPr="00E5705C">
        <w:rPr>
          <w:rFonts w:ascii="Verdana" w:hAnsi="Verdana"/>
          <w:b/>
          <w:bCs/>
          <w:sz w:val="20"/>
          <w:szCs w:val="20"/>
          <w:lang w:val="bg-BG"/>
        </w:rPr>
        <w:t>Не желая научният работник да присъства по време на консултацията</w:t>
      </w:r>
      <w:r w:rsidRPr="00E5705C">
        <w:rPr>
          <w:rFonts w:ascii="Verdana" w:hAnsi="Verdana"/>
          <w:b/>
          <w:bCs/>
          <w:sz w:val="20"/>
          <w:szCs w:val="20"/>
        </w:rPr>
        <w:t>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>“</w:t>
      </w:r>
      <w:r w:rsidRPr="00E5705C">
        <w:rPr>
          <w:rFonts w:ascii="Verdana" w:hAnsi="Verdana"/>
          <w:b/>
          <w:bCs/>
          <w:sz w:val="20"/>
          <w:szCs w:val="20"/>
          <w:lang w:val="bg-BG"/>
        </w:rPr>
        <w:t>Не желая научният работник да присъства по време на консултацията</w:t>
      </w:r>
      <w:r w:rsidRPr="00E5705C">
        <w:rPr>
          <w:rFonts w:ascii="Verdana" w:hAnsi="Verdana"/>
          <w:b/>
          <w:bCs/>
          <w:sz w:val="20"/>
          <w:szCs w:val="20"/>
        </w:rPr>
        <w:t>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>“</w:t>
      </w:r>
      <w:r w:rsidRPr="00E5705C">
        <w:rPr>
          <w:rFonts w:ascii="Verdana" w:hAnsi="Verdana"/>
          <w:b/>
          <w:bCs/>
          <w:sz w:val="20"/>
          <w:szCs w:val="20"/>
          <w:lang w:val="bg-BG"/>
        </w:rPr>
        <w:t>Не желая научният работник да присъства по време на консултацията</w:t>
      </w:r>
      <w:r w:rsidRPr="00E5705C">
        <w:rPr>
          <w:rFonts w:ascii="Verdana" w:hAnsi="Verdana"/>
          <w:b/>
          <w:bCs/>
          <w:sz w:val="20"/>
          <w:szCs w:val="20"/>
        </w:rPr>
        <w:t>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>“</w:t>
      </w:r>
      <w:r w:rsidRPr="00E5705C">
        <w:rPr>
          <w:rFonts w:ascii="Verdana" w:hAnsi="Verdana"/>
          <w:b/>
          <w:bCs/>
          <w:sz w:val="20"/>
          <w:szCs w:val="20"/>
          <w:lang w:val="bg-BG"/>
        </w:rPr>
        <w:t>Не желая научният работник да присъства по време на консултацията</w:t>
      </w:r>
      <w:r w:rsidRPr="00E5705C">
        <w:rPr>
          <w:rFonts w:ascii="Verdana" w:hAnsi="Verdana"/>
          <w:b/>
          <w:bCs/>
          <w:sz w:val="20"/>
          <w:szCs w:val="20"/>
        </w:rPr>
        <w:t>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Pr="00A413E5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sectPr w:rsidR="0070371B" w:rsidRPr="00A413E5" w:rsidSect="00E5705C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5C" w:rsidRDefault="00E5705C" w:rsidP="00E5705C">
      <w:pPr>
        <w:spacing w:after="0" w:line="240" w:lineRule="auto"/>
      </w:pPr>
      <w:r>
        <w:separator/>
      </w:r>
    </w:p>
  </w:endnote>
  <w:endnote w:type="continuationSeparator" w:id="0">
    <w:p w:rsidR="00E5705C" w:rsidRDefault="00E5705C" w:rsidP="00E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5C" w:rsidRPr="00E5705C" w:rsidRDefault="00E5705C" w:rsidP="00E5705C">
    <w:pPr>
      <w:tabs>
        <w:tab w:val="left" w:pos="708"/>
      </w:tabs>
      <w:suppressAutoHyphens/>
      <w:spacing w:after="120"/>
      <w:ind w:right="-283"/>
      <w:jc w:val="center"/>
      <w:rPr>
        <w:rFonts w:ascii="Verdana" w:hAnsi="Verdana"/>
        <w:bCs/>
        <w:sz w:val="18"/>
        <w:szCs w:val="18"/>
      </w:rPr>
    </w:pPr>
    <w:r w:rsidRPr="00E5705C">
      <w:rPr>
        <w:rFonts w:ascii="Verdana" w:eastAsia="Times New Roman" w:hAnsi="Verdana" w:cs="Times New Roman"/>
        <w:color w:val="000000"/>
        <w:sz w:val="18"/>
        <w:szCs w:val="18"/>
        <w:lang w:eastAsia="nl-NL"/>
      </w:rPr>
      <w:t>Vertaling Nederlands - Bulgaars.</w:t>
    </w:r>
    <w:r w:rsidRPr="00E5705C">
      <w:rPr>
        <w:rFonts w:ascii="Verdana" w:eastAsia="Times New Roman" w:hAnsi="Verdana" w:cs="Times New Roman"/>
        <w:color w:val="000000"/>
        <w:sz w:val="18"/>
        <w:szCs w:val="18"/>
        <w:lang w:eastAsia="nl-NL"/>
      </w:rPr>
      <w:br/>
      <w:t>Dit is de vertaling Bulgaars van  “Onderzoek” en bevat identiek dezelfde informatie als de Nederlandse tekst. Deze vertaling mag enkel verspreid worden met de originele brontekst “</w:t>
    </w:r>
    <w:r w:rsidRPr="00E5705C">
      <w:rPr>
        <w:rFonts w:ascii="Verdana" w:hAnsi="Verdana"/>
        <w:bCs/>
        <w:sz w:val="18"/>
        <w:szCs w:val="18"/>
      </w:rPr>
      <w:t>Onderzoek”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5C" w:rsidRDefault="00E5705C" w:rsidP="00E5705C">
      <w:pPr>
        <w:spacing w:after="0" w:line="240" w:lineRule="auto"/>
      </w:pPr>
      <w:r>
        <w:separator/>
      </w:r>
    </w:p>
  </w:footnote>
  <w:footnote w:type="continuationSeparator" w:id="0">
    <w:p w:rsidR="00E5705C" w:rsidRDefault="00E5705C" w:rsidP="00E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FC" w:rsidRDefault="005649FC" w:rsidP="005649FC">
    <w:pPr>
      <w:pStyle w:val="Koptekst"/>
    </w:pPr>
    <w:r>
      <w:t xml:space="preserve">Deze vertaling werd volgens de bepalingen van de taalwetgeving ontwikkeld, door het Agentschap voor Integratie en Inburgering, </w:t>
    </w:r>
  </w:p>
  <w:p w:rsidR="005649FC" w:rsidRDefault="005649FC" w:rsidP="005649FC">
    <w:pPr>
      <w:pStyle w:val="Koptekst"/>
    </w:pPr>
    <w:r>
      <w:t>Atlas en IN-Gent vzw.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39"/>
    <w:rsid w:val="000225DD"/>
    <w:rsid w:val="00051B5D"/>
    <w:rsid w:val="000A6993"/>
    <w:rsid w:val="0010555C"/>
    <w:rsid w:val="00162F52"/>
    <w:rsid w:val="0016632B"/>
    <w:rsid w:val="00260D0B"/>
    <w:rsid w:val="00370268"/>
    <w:rsid w:val="00512B9E"/>
    <w:rsid w:val="005649FC"/>
    <w:rsid w:val="00625051"/>
    <w:rsid w:val="00666CD3"/>
    <w:rsid w:val="0070371B"/>
    <w:rsid w:val="0077527C"/>
    <w:rsid w:val="009505CF"/>
    <w:rsid w:val="00997139"/>
    <w:rsid w:val="00997FCB"/>
    <w:rsid w:val="00A413E5"/>
    <w:rsid w:val="00AD7E95"/>
    <w:rsid w:val="00B04C62"/>
    <w:rsid w:val="00B23FF3"/>
    <w:rsid w:val="00B2787C"/>
    <w:rsid w:val="00B75103"/>
    <w:rsid w:val="00BB383A"/>
    <w:rsid w:val="00C01D5F"/>
    <w:rsid w:val="00CF1228"/>
    <w:rsid w:val="00E24049"/>
    <w:rsid w:val="00E53831"/>
    <w:rsid w:val="00E5705C"/>
    <w:rsid w:val="00E9630E"/>
    <w:rsid w:val="00EC0706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7E1DA"/>
  <w15:docId w15:val="{9042EB05-0ABA-4E83-B435-1252BFE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50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0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05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05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05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5C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0555C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D7E9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7E95"/>
    <w:rPr>
      <w:rFonts w:eastAsiaTheme="minorHAnsi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E5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43F17-137C-486F-93A2-5E780277380F}"/>
      </w:docPartPr>
      <w:docPartBody>
        <w:p w:rsidR="00AD5E12" w:rsidRDefault="00581608">
          <w:r w:rsidRPr="008543F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6B5DA6DCD54127B01299FF1FD6B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7688B-AAF0-4B68-8231-79CD692EF679}"/>
      </w:docPartPr>
      <w:docPartBody>
        <w:p w:rsidR="001F1989" w:rsidRDefault="0050759A" w:rsidP="0050759A">
          <w:pPr>
            <w:pStyle w:val="8C6B5DA6DCD54127B01299FF1FD6B24A"/>
          </w:pPr>
          <w:r w:rsidRPr="008543F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1608"/>
    <w:rsid w:val="001F1989"/>
    <w:rsid w:val="00214C27"/>
    <w:rsid w:val="004A4CE1"/>
    <w:rsid w:val="0050759A"/>
    <w:rsid w:val="00581608"/>
    <w:rsid w:val="00AD5E12"/>
    <w:rsid w:val="00B67846"/>
    <w:rsid w:val="00C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5E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759A"/>
    <w:rPr>
      <w:color w:val="808080"/>
    </w:rPr>
  </w:style>
  <w:style w:type="paragraph" w:customStyle="1" w:styleId="1F77C69C2E334BEDADB21903589EAB3A">
    <w:name w:val="1F77C69C2E334BEDADB21903589EAB3A"/>
    <w:rsid w:val="004A4CE1"/>
  </w:style>
  <w:style w:type="paragraph" w:customStyle="1" w:styleId="6E1EF6E3D76E4C55883F9CB0AD1C35E0">
    <w:name w:val="6E1EF6E3D76E4C55883F9CB0AD1C35E0"/>
    <w:rsid w:val="0050759A"/>
  </w:style>
  <w:style w:type="paragraph" w:customStyle="1" w:styleId="8C6B5DA6DCD54127B01299FF1FD6B24A">
    <w:name w:val="8C6B5DA6DCD54127B01299FF1FD6B24A"/>
    <w:rsid w:val="0050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Valbona Sema</cp:lastModifiedBy>
  <cp:revision>6</cp:revision>
  <cp:lastPrinted>2014-02-12T16:38:00Z</cp:lastPrinted>
  <dcterms:created xsi:type="dcterms:W3CDTF">2014-03-12T15:43:00Z</dcterms:created>
  <dcterms:modified xsi:type="dcterms:W3CDTF">2020-09-29T21:22:00Z</dcterms:modified>
</cp:coreProperties>
</file>