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93" w:rsidRPr="00B52793" w:rsidRDefault="00B52793" w:rsidP="008F401A">
      <w:pPr>
        <w:rPr>
          <w:lang w:val="bg-BG"/>
        </w:rPr>
      </w:pPr>
      <w:proofErr w:type="spellStart"/>
      <w:r>
        <w:t>Bedwantsen</w:t>
      </w:r>
      <w:proofErr w:type="spellEnd"/>
      <w:r>
        <w:t xml:space="preserve"> </w:t>
      </w:r>
    </w:p>
    <w:p w:rsidR="008F401A" w:rsidRDefault="0031546D" w:rsidP="008F401A">
      <w:r>
        <w:rPr>
          <w:lang w:val="bg-BG"/>
        </w:rPr>
        <w:t>Креватни д</w:t>
      </w:r>
      <w:r w:rsidR="00A45B49">
        <w:rPr>
          <w:lang w:val="bg-BG"/>
        </w:rPr>
        <w:t xml:space="preserve">ървеници </w:t>
      </w:r>
    </w:p>
    <w:p w:rsidR="00DD6D51" w:rsidRPr="0031546D" w:rsidRDefault="00A45B49" w:rsidP="008F401A">
      <w:pPr>
        <w:rPr>
          <w:lang w:val="bg-BG"/>
        </w:rPr>
      </w:pPr>
      <w:r>
        <w:rPr>
          <w:lang w:val="bg-BG"/>
        </w:rPr>
        <w:t xml:space="preserve">Как да ги разпознаем? Какво да правим? </w:t>
      </w:r>
    </w:p>
    <w:p w:rsidR="008F401A" w:rsidRPr="0031546D" w:rsidRDefault="008F401A" w:rsidP="008F401A">
      <w:pPr>
        <w:rPr>
          <w:lang w:val="bg-BG"/>
        </w:rPr>
      </w:pPr>
    </w:p>
    <w:p w:rsidR="008F401A" w:rsidRPr="0031546D" w:rsidRDefault="00A45B49" w:rsidP="008F401A">
      <w:pPr>
        <w:rPr>
          <w:lang w:val="bg-BG"/>
        </w:rPr>
      </w:pPr>
      <w:r>
        <w:rPr>
          <w:lang w:val="bg-BG"/>
        </w:rPr>
        <w:t xml:space="preserve">Дървеници: действайте бързо </w:t>
      </w:r>
    </w:p>
    <w:p w:rsidR="008F401A" w:rsidRPr="0031546D" w:rsidRDefault="0031546D" w:rsidP="008F401A">
      <w:pPr>
        <w:rPr>
          <w:lang w:val="bg-BG"/>
        </w:rPr>
      </w:pPr>
      <w:r>
        <w:rPr>
          <w:lang w:val="bg-BG"/>
        </w:rPr>
        <w:t>Какво представляват</w:t>
      </w:r>
      <w:r w:rsidR="00A45B49">
        <w:rPr>
          <w:lang w:val="bg-BG"/>
        </w:rPr>
        <w:t xml:space="preserve"> дървеници</w:t>
      </w:r>
      <w:r>
        <w:rPr>
          <w:lang w:val="bg-BG"/>
        </w:rPr>
        <w:t>те</w:t>
      </w:r>
      <w:r w:rsidR="00A45B49">
        <w:rPr>
          <w:lang w:val="bg-BG"/>
        </w:rPr>
        <w:t xml:space="preserve">? 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 xml:space="preserve">• </w:t>
      </w:r>
      <w:r w:rsidR="0031546D">
        <w:rPr>
          <w:lang w:val="bg-BG"/>
        </w:rPr>
        <w:t>Известни</w:t>
      </w:r>
      <w:r w:rsidR="00B52793">
        <w:rPr>
          <w:lang w:val="bg-BG"/>
        </w:rPr>
        <w:t xml:space="preserve"> на нидерландски</w:t>
      </w:r>
      <w:r w:rsidR="0031546D">
        <w:rPr>
          <w:lang w:val="bg-BG"/>
        </w:rPr>
        <w:t xml:space="preserve"> и като</w:t>
      </w:r>
      <w:r w:rsidRPr="0031546D">
        <w:rPr>
          <w:lang w:val="bg-BG"/>
        </w:rPr>
        <w:t xml:space="preserve"> </w:t>
      </w:r>
      <w:r>
        <w:t>wandluizen</w:t>
      </w:r>
      <w:r w:rsidR="0031546D" w:rsidRPr="0031546D">
        <w:rPr>
          <w:lang w:val="bg-BG"/>
        </w:rPr>
        <w:t xml:space="preserve"> (‘</w:t>
      </w:r>
      <w:r w:rsidR="0031546D">
        <w:rPr>
          <w:lang w:val="bg-BG"/>
        </w:rPr>
        <w:t>стенни въшки</w:t>
      </w:r>
      <w:r w:rsidR="0031546D" w:rsidRPr="0031546D">
        <w:rPr>
          <w:lang w:val="bg-BG"/>
        </w:rPr>
        <w:t>’)</w:t>
      </w:r>
      <w:r w:rsidRPr="0031546D">
        <w:rPr>
          <w:lang w:val="bg-BG"/>
        </w:rPr>
        <w:t xml:space="preserve">, </w:t>
      </w:r>
      <w:r>
        <w:t>bed</w:t>
      </w:r>
      <w:r w:rsidRPr="0031546D">
        <w:rPr>
          <w:lang w:val="bg-BG"/>
        </w:rPr>
        <w:t xml:space="preserve"> </w:t>
      </w:r>
      <w:r>
        <w:t>luizen</w:t>
      </w:r>
      <w:r w:rsidR="0031546D" w:rsidRPr="0031546D">
        <w:rPr>
          <w:lang w:val="bg-BG"/>
        </w:rPr>
        <w:t xml:space="preserve"> (‘</w:t>
      </w:r>
      <w:r w:rsidR="0031546D">
        <w:rPr>
          <w:lang w:val="bg-BG"/>
        </w:rPr>
        <w:t>креватни въшки</w:t>
      </w:r>
      <w:r w:rsidR="0031546D" w:rsidRPr="0031546D">
        <w:rPr>
          <w:lang w:val="bg-BG"/>
        </w:rPr>
        <w:t>’)</w:t>
      </w:r>
      <w:r w:rsidRPr="0031546D">
        <w:rPr>
          <w:lang w:val="bg-BG"/>
        </w:rPr>
        <w:t xml:space="preserve"> </w:t>
      </w:r>
      <w:r w:rsidR="0031546D">
        <w:rPr>
          <w:lang w:val="bg-BG"/>
        </w:rPr>
        <w:t>или</w:t>
      </w:r>
      <w:r w:rsidRPr="0031546D">
        <w:rPr>
          <w:lang w:val="bg-BG"/>
        </w:rPr>
        <w:t xml:space="preserve"> </w:t>
      </w:r>
      <w:r>
        <w:t>bed</w:t>
      </w:r>
      <w:r w:rsidRPr="0031546D">
        <w:rPr>
          <w:lang w:val="bg-BG"/>
        </w:rPr>
        <w:t xml:space="preserve"> </w:t>
      </w:r>
      <w:r>
        <w:t>bugs</w:t>
      </w:r>
      <w:r w:rsidR="0031546D" w:rsidRPr="0031546D">
        <w:rPr>
          <w:lang w:val="bg-BG"/>
        </w:rPr>
        <w:t xml:space="preserve"> (‘</w:t>
      </w:r>
      <w:r w:rsidR="0031546D">
        <w:rPr>
          <w:lang w:val="bg-BG"/>
        </w:rPr>
        <w:t>креватни буболечки</w:t>
      </w:r>
      <w:r w:rsidR="0031546D" w:rsidRPr="0031546D">
        <w:rPr>
          <w:lang w:val="bg-BG"/>
        </w:rPr>
        <w:t>’)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 xml:space="preserve">• </w:t>
      </w:r>
      <w:r w:rsidR="00A45B49">
        <w:rPr>
          <w:lang w:val="bg-BG"/>
        </w:rPr>
        <w:t xml:space="preserve">Червено-кафяви и не по-големи от 8,5 мм 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 xml:space="preserve">• </w:t>
      </w:r>
      <w:r w:rsidR="000E08FB">
        <w:rPr>
          <w:lang w:val="bg-BG"/>
        </w:rPr>
        <w:t>Крият</w:t>
      </w:r>
      <w:r w:rsidR="00A45B49">
        <w:rPr>
          <w:lang w:val="bg-BG"/>
        </w:rPr>
        <w:t xml:space="preserve"> се на тъмни места в спалните 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 xml:space="preserve">• </w:t>
      </w:r>
      <w:r w:rsidR="00A45B49">
        <w:rPr>
          <w:lang w:val="bg-BG"/>
        </w:rPr>
        <w:t>Храня</w:t>
      </w:r>
      <w:r w:rsidR="0031546D">
        <w:rPr>
          <w:lang w:val="bg-BG"/>
        </w:rPr>
        <w:t>т се с кръв на хора или животни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 xml:space="preserve">• </w:t>
      </w:r>
      <w:r w:rsidR="00A45B49">
        <w:rPr>
          <w:lang w:val="bg-BG"/>
        </w:rPr>
        <w:t xml:space="preserve">Ухапването им може да предизвика силен сърбеж 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 xml:space="preserve">• </w:t>
      </w:r>
      <w:r w:rsidR="00A45B49">
        <w:rPr>
          <w:lang w:val="bg-BG"/>
        </w:rPr>
        <w:t xml:space="preserve">Не са опасни за здравето Ви 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 xml:space="preserve">• </w:t>
      </w:r>
      <w:r w:rsidR="0031546D">
        <w:rPr>
          <w:lang w:val="bg-BG"/>
        </w:rPr>
        <w:t>Размножват се бързо</w:t>
      </w:r>
    </w:p>
    <w:p w:rsidR="008F401A" w:rsidRPr="0031546D" w:rsidRDefault="008F401A" w:rsidP="008F401A">
      <w:pPr>
        <w:rPr>
          <w:lang w:val="bg-BG"/>
        </w:rPr>
      </w:pPr>
    </w:p>
    <w:p w:rsidR="008F401A" w:rsidRPr="0031546D" w:rsidRDefault="00A45B49" w:rsidP="008F401A">
      <w:pPr>
        <w:rPr>
          <w:lang w:val="bg-BG"/>
        </w:rPr>
      </w:pPr>
      <w:r>
        <w:rPr>
          <w:lang w:val="bg-BG"/>
        </w:rPr>
        <w:t xml:space="preserve">Обърнете внимание на следните сигнали: </w:t>
      </w:r>
    </w:p>
    <w:p w:rsidR="008F401A" w:rsidRPr="0031546D" w:rsidRDefault="008F401A" w:rsidP="008F401A">
      <w:pPr>
        <w:rPr>
          <w:lang w:val="bg-BG"/>
        </w:rPr>
      </w:pPr>
      <w:r w:rsidRPr="0031546D">
        <w:rPr>
          <w:lang w:val="bg-BG"/>
        </w:rPr>
        <w:t>• (</w:t>
      </w:r>
      <w:r w:rsidR="00A45B49">
        <w:rPr>
          <w:lang w:val="bg-BG"/>
        </w:rPr>
        <w:t>Мно</w:t>
      </w:r>
      <w:r w:rsidR="0031546D">
        <w:rPr>
          <w:lang w:val="bg-BG"/>
        </w:rPr>
        <w:t>го</w:t>
      </w:r>
      <w:r w:rsidRPr="0031546D">
        <w:rPr>
          <w:lang w:val="bg-BG"/>
        </w:rPr>
        <w:t xml:space="preserve">) </w:t>
      </w:r>
      <w:r w:rsidR="00A45B49">
        <w:rPr>
          <w:lang w:val="bg-BG"/>
        </w:rPr>
        <w:t>ухапвания, които при</w:t>
      </w:r>
      <w:r w:rsidR="0031546D">
        <w:rPr>
          <w:lang w:val="bg-BG"/>
        </w:rPr>
        <w:t xml:space="preserve">личат на ухапване от комари  </w:t>
      </w:r>
    </w:p>
    <w:p w:rsidR="008F401A" w:rsidRPr="0031546D" w:rsidRDefault="008F401A" w:rsidP="008F401A">
      <w:pPr>
        <w:rPr>
          <w:lang w:val="bg-BG"/>
        </w:rPr>
      </w:pPr>
      <w:r w:rsidRPr="008A0E4A">
        <w:rPr>
          <w:lang w:val="bg-BG"/>
        </w:rPr>
        <w:t xml:space="preserve">• </w:t>
      </w:r>
      <w:r w:rsidR="00A45B49">
        <w:rPr>
          <w:lang w:val="bg-BG"/>
        </w:rPr>
        <w:t xml:space="preserve">Живи или умрели дървеници </w:t>
      </w:r>
    </w:p>
    <w:p w:rsidR="008F401A" w:rsidRPr="008A0E4A" w:rsidRDefault="008F401A" w:rsidP="008F401A">
      <w:pPr>
        <w:rPr>
          <w:lang w:val="bg-BG"/>
        </w:rPr>
      </w:pPr>
      <w:r w:rsidRPr="008A0E4A">
        <w:rPr>
          <w:lang w:val="bg-BG"/>
        </w:rPr>
        <w:t xml:space="preserve">• </w:t>
      </w:r>
      <w:r w:rsidR="00A45B49">
        <w:rPr>
          <w:lang w:val="bg-BG"/>
        </w:rPr>
        <w:t>Тъмни петна по ра</w:t>
      </w:r>
      <w:r w:rsidR="008A0E4A">
        <w:rPr>
          <w:lang w:val="bg-BG"/>
        </w:rPr>
        <w:t>мката на леглото или на матрака</w:t>
      </w:r>
      <w:r w:rsidRPr="008A0E4A">
        <w:rPr>
          <w:lang w:val="bg-BG"/>
        </w:rPr>
        <w:t xml:space="preserve"> (</w:t>
      </w:r>
      <w:r w:rsidR="00A45B49">
        <w:rPr>
          <w:lang w:val="bg-BG"/>
        </w:rPr>
        <w:t>от изпражнения,</w:t>
      </w:r>
      <w:r w:rsidR="008A0E4A">
        <w:rPr>
          <w:lang w:val="bg-BG"/>
        </w:rPr>
        <w:t xml:space="preserve"> за</w:t>
      </w:r>
      <w:r w:rsidR="00A45B49">
        <w:rPr>
          <w:lang w:val="bg-BG"/>
        </w:rPr>
        <w:t>съхн</w:t>
      </w:r>
      <w:r w:rsidR="008A0E4A">
        <w:rPr>
          <w:lang w:val="bg-BG"/>
        </w:rPr>
        <w:t>ала кръв или смачкани дървеници</w:t>
      </w:r>
      <w:r w:rsidRPr="008A0E4A">
        <w:rPr>
          <w:lang w:val="bg-BG"/>
        </w:rPr>
        <w:t>)</w:t>
      </w:r>
    </w:p>
    <w:p w:rsidR="008F401A" w:rsidRPr="008A0E4A" w:rsidRDefault="008F401A" w:rsidP="008F401A">
      <w:pPr>
        <w:rPr>
          <w:lang w:val="bg-BG"/>
        </w:rPr>
      </w:pPr>
    </w:p>
    <w:p w:rsidR="008F401A" w:rsidRPr="00CB22F7" w:rsidRDefault="008F401A" w:rsidP="008F401A">
      <w:pPr>
        <w:rPr>
          <w:lang w:val="en-US"/>
        </w:rPr>
      </w:pPr>
      <w:r w:rsidRPr="00CB22F7">
        <w:rPr>
          <w:lang w:val="en-US"/>
        </w:rPr>
        <w:t>© Jody Green, University of Nebraska Extension in Lancaster County</w:t>
      </w:r>
    </w:p>
    <w:p w:rsidR="008F401A" w:rsidRPr="00CB22F7" w:rsidRDefault="008F401A" w:rsidP="008F401A">
      <w:pPr>
        <w:rPr>
          <w:lang w:val="en-US"/>
        </w:rPr>
      </w:pPr>
    </w:p>
    <w:p w:rsidR="008F401A" w:rsidRPr="008A0E4A" w:rsidRDefault="00A45B49" w:rsidP="008F401A">
      <w:pPr>
        <w:rPr>
          <w:lang w:val="bg-BG"/>
        </w:rPr>
      </w:pPr>
      <w:r>
        <w:rPr>
          <w:lang w:val="bg-BG"/>
        </w:rPr>
        <w:t xml:space="preserve">Имате ли дървеници вкъщи? Реагирайте бързо. </w:t>
      </w:r>
    </w:p>
    <w:p w:rsidR="008F401A" w:rsidRPr="008A0E4A" w:rsidRDefault="00A45B49" w:rsidP="008F401A">
      <w:pPr>
        <w:rPr>
          <w:lang w:val="bg-BG"/>
        </w:rPr>
      </w:pPr>
      <w:r>
        <w:rPr>
          <w:lang w:val="bg-BG"/>
        </w:rPr>
        <w:t>Не с</w:t>
      </w:r>
      <w:r w:rsidR="00B6087A">
        <w:rPr>
          <w:lang w:val="bg-BG"/>
        </w:rPr>
        <w:t>е опитвайте сами да се борите с тях</w:t>
      </w:r>
      <w:r>
        <w:rPr>
          <w:lang w:val="bg-BG"/>
        </w:rPr>
        <w:t xml:space="preserve">. </w:t>
      </w:r>
    </w:p>
    <w:p w:rsidR="008F401A" w:rsidRPr="008A0E4A" w:rsidRDefault="008F401A" w:rsidP="008F401A">
      <w:pPr>
        <w:rPr>
          <w:lang w:val="bg-BG"/>
        </w:rPr>
      </w:pPr>
      <w:r w:rsidRPr="008A0E4A">
        <w:rPr>
          <w:lang w:val="bg-BG"/>
        </w:rPr>
        <w:t xml:space="preserve">- </w:t>
      </w:r>
      <w:r w:rsidR="00A45B49">
        <w:rPr>
          <w:lang w:val="bg-BG"/>
        </w:rPr>
        <w:t xml:space="preserve">Живеете в жилище, наето на свободния пазар? </w:t>
      </w:r>
    </w:p>
    <w:p w:rsidR="008F401A" w:rsidRPr="008A0E4A" w:rsidRDefault="00A45B49" w:rsidP="008F401A">
      <w:pPr>
        <w:rPr>
          <w:lang w:val="bg-BG"/>
        </w:rPr>
      </w:pPr>
      <w:r>
        <w:rPr>
          <w:lang w:val="bg-BG"/>
        </w:rPr>
        <w:t xml:space="preserve">Поискайте професионална помощ от специализирана фирма. </w:t>
      </w:r>
    </w:p>
    <w:p w:rsidR="008F401A" w:rsidRPr="008A0E4A" w:rsidRDefault="008F401A" w:rsidP="008F401A">
      <w:pPr>
        <w:rPr>
          <w:lang w:val="bg-BG"/>
        </w:rPr>
      </w:pPr>
      <w:r w:rsidRPr="008A0E4A">
        <w:rPr>
          <w:lang w:val="bg-BG"/>
        </w:rPr>
        <w:t xml:space="preserve">- </w:t>
      </w:r>
      <w:r w:rsidR="00A45B49">
        <w:rPr>
          <w:lang w:val="bg-BG"/>
        </w:rPr>
        <w:t xml:space="preserve">Живеете </w:t>
      </w:r>
      <w:r w:rsidR="00EA03A0">
        <w:rPr>
          <w:lang w:val="bg-BG"/>
        </w:rPr>
        <w:t xml:space="preserve">под наем в социално жилище? </w:t>
      </w:r>
    </w:p>
    <w:p w:rsidR="008F401A" w:rsidRPr="008A0E4A" w:rsidRDefault="00EA03A0" w:rsidP="008F401A">
      <w:pPr>
        <w:rPr>
          <w:lang w:val="bg-BG"/>
        </w:rPr>
      </w:pPr>
      <w:r>
        <w:rPr>
          <w:lang w:val="bg-BG"/>
        </w:rPr>
        <w:t xml:space="preserve">Свържете се с агенцията, предоставила Ви жилището под наем.  </w:t>
      </w:r>
    </w:p>
    <w:p w:rsidR="008F401A" w:rsidRPr="008A0E4A" w:rsidRDefault="008A0E4A" w:rsidP="008F401A">
      <w:pPr>
        <w:rPr>
          <w:lang w:val="bg-BG"/>
        </w:rPr>
      </w:pPr>
      <w:r>
        <w:rPr>
          <w:lang w:val="bg-BG"/>
        </w:rPr>
        <w:lastRenderedPageBreak/>
        <w:t>Не можете да поемете разноските за</w:t>
      </w:r>
      <w:r w:rsidR="00EA03A0">
        <w:rPr>
          <w:lang w:val="bg-BG"/>
        </w:rPr>
        <w:t xml:space="preserve"> борба с дървениците? В някои случаи, след финансово и социално проу</w:t>
      </w:r>
      <w:r>
        <w:rPr>
          <w:lang w:val="bg-BG"/>
        </w:rPr>
        <w:t xml:space="preserve">чване, </w:t>
      </w:r>
      <w:r w:rsidR="00EA03A0">
        <w:t>OCMW</w:t>
      </w:r>
      <w:r w:rsidR="00EA03A0" w:rsidRPr="00EA03A0">
        <w:rPr>
          <w:lang w:val="bg-BG"/>
        </w:rPr>
        <w:t xml:space="preserve"> </w:t>
      </w:r>
      <w:r w:rsidR="00EA03A0">
        <w:rPr>
          <w:lang w:val="bg-BG"/>
        </w:rPr>
        <w:t xml:space="preserve">Гент може </w:t>
      </w:r>
      <w:r>
        <w:rPr>
          <w:lang w:val="bg-BG"/>
        </w:rPr>
        <w:t>да поеме разноските</w:t>
      </w:r>
      <w:r w:rsidR="008F401A" w:rsidRPr="008A0E4A">
        <w:rPr>
          <w:lang w:val="bg-BG"/>
        </w:rPr>
        <w:t xml:space="preserve"> (</w:t>
      </w:r>
      <w:r>
        <w:rPr>
          <w:lang w:val="bg-BG"/>
        </w:rPr>
        <w:t>напълно или отчасти</w:t>
      </w:r>
      <w:r w:rsidR="008F401A" w:rsidRPr="008A0E4A">
        <w:rPr>
          <w:lang w:val="bg-BG"/>
        </w:rPr>
        <w:t>)</w:t>
      </w:r>
      <w:r>
        <w:rPr>
          <w:lang w:val="bg-BG"/>
        </w:rPr>
        <w:t xml:space="preserve"> вместо Вас.</w:t>
      </w:r>
      <w:r w:rsidR="008F401A" w:rsidRPr="008A0E4A">
        <w:rPr>
          <w:lang w:val="bg-BG"/>
        </w:rPr>
        <w:t xml:space="preserve">  </w:t>
      </w:r>
      <w:r w:rsidR="00EA03A0">
        <w:rPr>
          <w:lang w:val="bg-BG"/>
        </w:rPr>
        <w:t>Осведомете се за т</w:t>
      </w:r>
      <w:r>
        <w:rPr>
          <w:lang w:val="bg-BG"/>
        </w:rPr>
        <w:t xml:space="preserve">ова в близката социална служба </w:t>
      </w:r>
      <w:r w:rsidR="008F401A" w:rsidRPr="008A0E4A">
        <w:rPr>
          <w:lang w:val="bg-BG"/>
        </w:rPr>
        <w:t xml:space="preserve"> (</w:t>
      </w:r>
      <w:r>
        <w:rPr>
          <w:lang w:val="bg-BG"/>
        </w:rPr>
        <w:t>или при социалния си асистен</w:t>
      </w:r>
      <w:bookmarkStart w:id="0" w:name="_GoBack"/>
      <w:bookmarkEnd w:id="0"/>
      <w:r>
        <w:rPr>
          <w:lang w:val="bg-BG"/>
        </w:rPr>
        <w:t>т</w:t>
      </w:r>
      <w:r w:rsidR="008F401A" w:rsidRPr="008A0E4A">
        <w:rPr>
          <w:lang w:val="bg-BG"/>
        </w:rPr>
        <w:t>).</w:t>
      </w:r>
    </w:p>
    <w:sectPr w:rsidR="008F401A" w:rsidRPr="008A0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3E" w:rsidRDefault="0002783E" w:rsidP="0097407D">
      <w:pPr>
        <w:spacing w:after="0" w:line="240" w:lineRule="auto"/>
      </w:pPr>
      <w:r>
        <w:separator/>
      </w:r>
    </w:p>
  </w:endnote>
  <w:endnote w:type="continuationSeparator" w:id="0">
    <w:p w:rsidR="0002783E" w:rsidRDefault="0002783E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3E" w:rsidRDefault="0002783E" w:rsidP="0097407D">
      <w:pPr>
        <w:spacing w:after="0" w:line="240" w:lineRule="auto"/>
      </w:pPr>
      <w:r>
        <w:separator/>
      </w:r>
    </w:p>
  </w:footnote>
  <w:footnote w:type="continuationSeparator" w:id="0">
    <w:p w:rsidR="0002783E" w:rsidRDefault="0002783E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7D" w:rsidRPr="0097407D" w:rsidRDefault="0097407D">
    <w:pPr>
      <w:pStyle w:val="Koptekst"/>
      <w:rPr>
        <w:lang w:val="bg-BG"/>
      </w:rPr>
    </w:pPr>
    <w:r>
      <w:rPr>
        <w:rFonts w:ascii="Arial" w:hAnsi="Arial" w:cs="Arial"/>
        <w:sz w:val="20"/>
        <w:szCs w:val="20"/>
      </w:rPr>
      <w:t>Vertaling Nederlands-Bulgaars.</w:t>
    </w:r>
    <w:r>
      <w:rPr>
        <w:rFonts w:ascii="Arial" w:hAnsi="Arial" w:cs="Arial"/>
        <w:sz w:val="20"/>
        <w:szCs w:val="20"/>
      </w:rPr>
      <w:br/>
      <w:t>Dit is de vertalin</w:t>
    </w:r>
    <w:r w:rsidR="000766C4">
      <w:rPr>
        <w:rFonts w:ascii="Arial" w:hAnsi="Arial" w:cs="Arial"/>
        <w:sz w:val="20"/>
        <w:szCs w:val="20"/>
      </w:rPr>
      <w:t>g Bulgaars van “</w:t>
    </w:r>
    <w:proofErr w:type="spellStart"/>
    <w:r w:rsidR="000766C4">
      <w:rPr>
        <w:rFonts w:ascii="Arial" w:hAnsi="Arial" w:cs="Arial"/>
        <w:sz w:val="20"/>
        <w:szCs w:val="20"/>
      </w:rPr>
      <w:t>Bedwantsen</w:t>
    </w:r>
    <w:proofErr w:type="spellEnd"/>
    <w:r>
      <w:rPr>
        <w:rFonts w:ascii="Arial" w:hAnsi="Arial" w:cs="Arial"/>
        <w:sz w:val="20"/>
        <w:szCs w:val="20"/>
      </w:rPr>
      <w:t>“ en bevat identiek dezelfde informatie als de Nederlandse tekst. Deze vertaling mag enkel verspreid worden met de originele br</w:t>
    </w:r>
    <w:r w:rsidR="00EC5BDC">
      <w:rPr>
        <w:rFonts w:ascii="Arial" w:hAnsi="Arial" w:cs="Arial"/>
        <w:sz w:val="20"/>
        <w:szCs w:val="20"/>
      </w:rPr>
      <w:t>ontekst “</w:t>
    </w:r>
    <w:proofErr w:type="spellStart"/>
    <w:r w:rsidR="00EC5BDC">
      <w:rPr>
        <w:rFonts w:ascii="Arial" w:hAnsi="Arial" w:cs="Arial"/>
        <w:sz w:val="20"/>
        <w:szCs w:val="20"/>
      </w:rPr>
      <w:t>Bedwantsen</w:t>
    </w:r>
    <w:proofErr w:type="spellEnd"/>
    <w:r>
      <w:rPr>
        <w:rFonts w:ascii="Arial" w:hAnsi="Arial" w:cs="Arial"/>
        <w:sz w:val="20"/>
        <w:szCs w:val="20"/>
      </w:rPr>
      <w:t>."</w:t>
    </w:r>
    <w:r>
      <w:rPr>
        <w:rFonts w:ascii="Arial" w:hAnsi="Arial" w:cs="Arial"/>
        <w:sz w:val="20"/>
        <w:szCs w:val="20"/>
        <w:lang w:val="bg-BG"/>
      </w:rPr>
      <w:t xml:space="preserve"> </w:t>
    </w:r>
  </w:p>
  <w:p w:rsidR="0097407D" w:rsidRDefault="009740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1A"/>
    <w:rsid w:val="0002783E"/>
    <w:rsid w:val="000766C4"/>
    <w:rsid w:val="00093689"/>
    <w:rsid w:val="000E08FB"/>
    <w:rsid w:val="001645A6"/>
    <w:rsid w:val="0031546D"/>
    <w:rsid w:val="003F3F22"/>
    <w:rsid w:val="004400CE"/>
    <w:rsid w:val="0052078A"/>
    <w:rsid w:val="006451A8"/>
    <w:rsid w:val="00663312"/>
    <w:rsid w:val="006C51C9"/>
    <w:rsid w:val="008A0E4A"/>
    <w:rsid w:val="008C6AC0"/>
    <w:rsid w:val="008F401A"/>
    <w:rsid w:val="0097407D"/>
    <w:rsid w:val="009A6FCD"/>
    <w:rsid w:val="00A45B49"/>
    <w:rsid w:val="00A55A21"/>
    <w:rsid w:val="00B52793"/>
    <w:rsid w:val="00B6087A"/>
    <w:rsid w:val="00C72F99"/>
    <w:rsid w:val="00CB22F7"/>
    <w:rsid w:val="00EA03A0"/>
    <w:rsid w:val="00EC5BDC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07D"/>
  </w:style>
  <w:style w:type="paragraph" w:styleId="Voettekst">
    <w:name w:val="footer"/>
    <w:basedOn w:val="Standaard"/>
    <w:link w:val="VoettekstChar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07D"/>
  </w:style>
  <w:style w:type="paragraph" w:styleId="Ballontekst">
    <w:name w:val="Balloon Text"/>
    <w:basedOn w:val="Standaard"/>
    <w:link w:val="BallontekstChar"/>
    <w:uiPriority w:val="99"/>
    <w:semiHidden/>
    <w:unhideWhenUsed/>
    <w:rsid w:val="0097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7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2F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2F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2F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2F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2F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07D"/>
  </w:style>
  <w:style w:type="paragraph" w:styleId="Voettekst">
    <w:name w:val="footer"/>
    <w:basedOn w:val="Standaard"/>
    <w:link w:val="VoettekstChar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07D"/>
  </w:style>
  <w:style w:type="paragraph" w:styleId="Ballontekst">
    <w:name w:val="Balloon Text"/>
    <w:basedOn w:val="Standaard"/>
    <w:link w:val="BallontekstChar"/>
    <w:uiPriority w:val="99"/>
    <w:semiHidden/>
    <w:unhideWhenUsed/>
    <w:rsid w:val="0097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7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2F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2F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2F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2F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2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Wannes Haghebaert</dc:creator>
  <cp:lastModifiedBy>Antonya Mihaylova</cp:lastModifiedBy>
  <cp:revision>3</cp:revision>
  <dcterms:created xsi:type="dcterms:W3CDTF">2021-06-23T08:26:00Z</dcterms:created>
  <dcterms:modified xsi:type="dcterms:W3CDTF">2021-06-23T08:26:00Z</dcterms:modified>
</cp:coreProperties>
</file>