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DB2B5" w14:textId="6F650E0C" w:rsidR="00044EEE" w:rsidRDefault="00044EEE" w:rsidP="00044EEE">
      <w:pPr>
        <w:pBdr>
          <w:top w:val="single" w:sz="4" w:space="1" w:color="auto"/>
          <w:left w:val="single" w:sz="4" w:space="4" w:color="auto"/>
          <w:bottom w:val="single" w:sz="4" w:space="0" w:color="auto"/>
          <w:right w:val="single" w:sz="4" w:space="4" w:color="auto"/>
        </w:pBdr>
      </w:pPr>
    </w:p>
    <w:p w14:paraId="5A3DC888" w14:textId="77777777" w:rsidR="00044EEE" w:rsidRPr="0044421F" w:rsidRDefault="00044EEE" w:rsidP="00044EEE">
      <w:pPr>
        <w:pBdr>
          <w:top w:val="single" w:sz="4" w:space="1" w:color="auto"/>
          <w:left w:val="single" w:sz="4" w:space="4" w:color="auto"/>
          <w:bottom w:val="single" w:sz="4" w:space="0" w:color="auto"/>
          <w:right w:val="single" w:sz="4" w:space="4" w:color="auto"/>
        </w:pBdr>
        <w:jc w:val="center"/>
        <w:rPr>
          <w:sz w:val="44"/>
          <w:szCs w:val="44"/>
        </w:rPr>
      </w:pPr>
      <w:r w:rsidRPr="0044421F">
        <w:rPr>
          <w:sz w:val="44"/>
          <w:szCs w:val="44"/>
        </w:rPr>
        <w:t xml:space="preserve">Toelating tot het delen van </w:t>
      </w:r>
      <w:r>
        <w:rPr>
          <w:sz w:val="44"/>
          <w:szCs w:val="44"/>
        </w:rPr>
        <w:t>p</w:t>
      </w:r>
      <w:r w:rsidRPr="0044421F">
        <w:rPr>
          <w:sz w:val="44"/>
          <w:szCs w:val="44"/>
        </w:rPr>
        <w:t>ersoonlijke gegevens</w:t>
      </w:r>
    </w:p>
    <w:p w14:paraId="0F42F023" w14:textId="77777777" w:rsidR="00044EEE" w:rsidRDefault="00044EEE" w:rsidP="00044EEE">
      <w:pPr>
        <w:pBdr>
          <w:top w:val="single" w:sz="4" w:space="1" w:color="auto"/>
          <w:left w:val="single" w:sz="4" w:space="4" w:color="auto"/>
          <w:bottom w:val="single" w:sz="4" w:space="0" w:color="auto"/>
          <w:right w:val="single" w:sz="4" w:space="4" w:color="auto"/>
        </w:pBdr>
        <w:jc w:val="center"/>
        <w:rPr>
          <w:sz w:val="20"/>
          <w:szCs w:val="20"/>
        </w:rPr>
      </w:pPr>
    </w:p>
    <w:p w14:paraId="16032351" w14:textId="77777777" w:rsidR="00044EEE" w:rsidRPr="0044421F" w:rsidRDefault="00044EEE" w:rsidP="00044EEE">
      <w:pPr>
        <w:rPr>
          <w:sz w:val="20"/>
          <w:szCs w:val="20"/>
        </w:rPr>
      </w:pPr>
    </w:p>
    <w:p w14:paraId="116EA189" w14:textId="3E3329BA" w:rsidR="00044EEE" w:rsidRDefault="00044EEE" w:rsidP="00044EEE">
      <w:pPr>
        <w:tabs>
          <w:tab w:val="left" w:pos="1455"/>
        </w:tabs>
        <w:rPr>
          <w:sz w:val="24"/>
          <w:szCs w:val="24"/>
        </w:rPr>
      </w:pPr>
      <w:r w:rsidRPr="0044421F">
        <w:rPr>
          <w:sz w:val="24"/>
          <w:szCs w:val="24"/>
        </w:rPr>
        <w:t>Welkom in onze gemeente. Onze diensten staan klaar je te helpen met al je vragen om</w:t>
      </w:r>
      <w:r>
        <w:rPr>
          <w:sz w:val="24"/>
          <w:szCs w:val="24"/>
        </w:rPr>
        <w:t>trent je verblijf in</w:t>
      </w:r>
      <w:r w:rsidRPr="0044421F">
        <w:rPr>
          <w:sz w:val="24"/>
          <w:szCs w:val="24"/>
        </w:rPr>
        <w:t xml:space="preserve"> </w:t>
      </w:r>
      <w:r w:rsidR="00991E8B">
        <w:rPr>
          <w:sz w:val="24"/>
          <w:szCs w:val="24"/>
        </w:rPr>
        <w:t>[</w:t>
      </w:r>
      <w:r w:rsidR="00991E8B" w:rsidRPr="00991E8B">
        <w:rPr>
          <w:sz w:val="24"/>
          <w:szCs w:val="24"/>
          <w:highlight w:val="yellow"/>
        </w:rPr>
        <w:t>naam gemeente</w:t>
      </w:r>
      <w:r w:rsidR="00991E8B">
        <w:rPr>
          <w:sz w:val="24"/>
          <w:szCs w:val="24"/>
        </w:rPr>
        <w:t>]</w:t>
      </w:r>
      <w:r w:rsidRPr="0044421F">
        <w:rPr>
          <w:sz w:val="24"/>
          <w:szCs w:val="24"/>
        </w:rPr>
        <w:t>.</w:t>
      </w:r>
      <w:r>
        <w:rPr>
          <w:sz w:val="24"/>
          <w:szCs w:val="24"/>
        </w:rPr>
        <w:t xml:space="preserve"> In het kader van de bescherming van de persoonlijke gegevens moeten wij toestemming vragen om je contactinformatie te delen met andere diensten binnen het Administratief Centrum. Enkel op deze manier kunnen zij contact met je opnemen om je verder te helpen met alle mogelijke vragen.</w:t>
      </w:r>
    </w:p>
    <w:p w14:paraId="5C37C6B4" w14:textId="77777777" w:rsidR="00044EEE" w:rsidRDefault="00044EEE" w:rsidP="00044EEE">
      <w:pPr>
        <w:tabs>
          <w:tab w:val="left" w:pos="1455"/>
        </w:tabs>
        <w:rPr>
          <w:b/>
          <w:sz w:val="24"/>
          <w:szCs w:val="24"/>
        </w:rPr>
      </w:pPr>
      <w:r w:rsidRPr="0044421F">
        <w:rPr>
          <w:b/>
          <w:sz w:val="24"/>
          <w:szCs w:val="24"/>
        </w:rPr>
        <w:t xml:space="preserve">Welke info wordt er gedeeld? </w:t>
      </w:r>
    </w:p>
    <w:p w14:paraId="62CEE199" w14:textId="77777777" w:rsidR="00044EEE" w:rsidRDefault="00044EEE" w:rsidP="00044EEE">
      <w:pPr>
        <w:pStyle w:val="Lijstalinea"/>
        <w:numPr>
          <w:ilvl w:val="0"/>
          <w:numId w:val="2"/>
        </w:numPr>
        <w:tabs>
          <w:tab w:val="left" w:pos="1455"/>
        </w:tabs>
        <w:rPr>
          <w:sz w:val="24"/>
          <w:szCs w:val="24"/>
        </w:rPr>
      </w:pPr>
      <w:r>
        <w:rPr>
          <w:sz w:val="24"/>
          <w:szCs w:val="24"/>
        </w:rPr>
        <w:t>Naam en voornaam</w:t>
      </w:r>
    </w:p>
    <w:p w14:paraId="35B18E3D" w14:textId="77777777" w:rsidR="00044EEE" w:rsidRDefault="00044EEE" w:rsidP="00044EEE">
      <w:pPr>
        <w:pStyle w:val="Lijstalinea"/>
        <w:numPr>
          <w:ilvl w:val="0"/>
          <w:numId w:val="2"/>
        </w:numPr>
        <w:tabs>
          <w:tab w:val="left" w:pos="1455"/>
        </w:tabs>
        <w:rPr>
          <w:sz w:val="24"/>
          <w:szCs w:val="24"/>
        </w:rPr>
      </w:pPr>
      <w:r>
        <w:rPr>
          <w:sz w:val="24"/>
          <w:szCs w:val="24"/>
        </w:rPr>
        <w:t>Rijksregisternummer</w:t>
      </w:r>
    </w:p>
    <w:p w14:paraId="77AA83F6" w14:textId="1FCE4238" w:rsidR="00044EEE" w:rsidRDefault="00044EEE" w:rsidP="00044EEE">
      <w:pPr>
        <w:pStyle w:val="Lijstalinea"/>
        <w:numPr>
          <w:ilvl w:val="0"/>
          <w:numId w:val="2"/>
        </w:numPr>
        <w:tabs>
          <w:tab w:val="left" w:pos="1455"/>
        </w:tabs>
        <w:rPr>
          <w:sz w:val="24"/>
          <w:szCs w:val="24"/>
        </w:rPr>
      </w:pPr>
      <w:r>
        <w:rPr>
          <w:sz w:val="24"/>
          <w:szCs w:val="24"/>
        </w:rPr>
        <w:t>Verblijfsadres</w:t>
      </w:r>
    </w:p>
    <w:p w14:paraId="63957159" w14:textId="77777777" w:rsidR="00044EEE" w:rsidRDefault="00044EEE" w:rsidP="00044EEE">
      <w:pPr>
        <w:pStyle w:val="Lijstalinea"/>
        <w:numPr>
          <w:ilvl w:val="0"/>
          <w:numId w:val="2"/>
        </w:numPr>
        <w:tabs>
          <w:tab w:val="left" w:pos="1455"/>
        </w:tabs>
        <w:rPr>
          <w:sz w:val="24"/>
          <w:szCs w:val="24"/>
        </w:rPr>
      </w:pPr>
      <w:proofErr w:type="spellStart"/>
      <w:r>
        <w:rPr>
          <w:sz w:val="24"/>
          <w:szCs w:val="24"/>
        </w:rPr>
        <w:t>GSM-nummer</w:t>
      </w:r>
      <w:proofErr w:type="spellEnd"/>
    </w:p>
    <w:p w14:paraId="772A3C45" w14:textId="77777777" w:rsidR="00044EEE" w:rsidRDefault="00044EEE" w:rsidP="00044EEE">
      <w:pPr>
        <w:pStyle w:val="Lijstalinea"/>
        <w:numPr>
          <w:ilvl w:val="0"/>
          <w:numId w:val="2"/>
        </w:numPr>
        <w:tabs>
          <w:tab w:val="left" w:pos="1455"/>
        </w:tabs>
        <w:rPr>
          <w:sz w:val="24"/>
          <w:szCs w:val="24"/>
        </w:rPr>
      </w:pPr>
      <w:r>
        <w:rPr>
          <w:sz w:val="24"/>
          <w:szCs w:val="24"/>
        </w:rPr>
        <w:t>E-mailadres</w:t>
      </w:r>
    </w:p>
    <w:p w14:paraId="2A571436" w14:textId="77777777" w:rsidR="00044EEE" w:rsidRDefault="00044EEE" w:rsidP="00044EEE">
      <w:pPr>
        <w:tabs>
          <w:tab w:val="left" w:pos="1455"/>
        </w:tabs>
        <w:rPr>
          <w:b/>
          <w:sz w:val="24"/>
          <w:szCs w:val="24"/>
        </w:rPr>
      </w:pPr>
      <w:r w:rsidRPr="003C7949">
        <w:rPr>
          <w:b/>
          <w:sz w:val="24"/>
          <w:szCs w:val="24"/>
        </w:rPr>
        <w:t>Met wie wordt deze info gedeeld?</w:t>
      </w:r>
    </w:p>
    <w:p w14:paraId="69AF19E1" w14:textId="77777777" w:rsidR="00044EEE" w:rsidRDefault="00044EEE" w:rsidP="00044EEE">
      <w:pPr>
        <w:pStyle w:val="Lijstalinea"/>
        <w:numPr>
          <w:ilvl w:val="0"/>
          <w:numId w:val="2"/>
        </w:numPr>
        <w:tabs>
          <w:tab w:val="left" w:pos="1455"/>
        </w:tabs>
        <w:rPr>
          <w:sz w:val="24"/>
          <w:szCs w:val="24"/>
        </w:rPr>
      </w:pPr>
      <w:r>
        <w:rPr>
          <w:sz w:val="24"/>
          <w:szCs w:val="24"/>
        </w:rPr>
        <w:t>Sociale Dienst van het OCMW</w:t>
      </w:r>
    </w:p>
    <w:p w14:paraId="7D80CAC4" w14:textId="77777777" w:rsidR="00044EEE" w:rsidRDefault="00044EEE" w:rsidP="00044EEE">
      <w:pPr>
        <w:pStyle w:val="Lijstalinea"/>
        <w:numPr>
          <w:ilvl w:val="0"/>
          <w:numId w:val="2"/>
        </w:numPr>
        <w:tabs>
          <w:tab w:val="left" w:pos="1455"/>
        </w:tabs>
        <w:rPr>
          <w:sz w:val="24"/>
          <w:szCs w:val="24"/>
        </w:rPr>
      </w:pPr>
      <w:r>
        <w:rPr>
          <w:sz w:val="24"/>
          <w:szCs w:val="24"/>
        </w:rPr>
        <w:t>Dienst Vreemdelingenzaken</w:t>
      </w:r>
    </w:p>
    <w:p w14:paraId="50EFAEF9" w14:textId="77777777" w:rsidR="00044EEE" w:rsidRDefault="00044EEE" w:rsidP="00044EEE">
      <w:pPr>
        <w:pStyle w:val="Lijstalinea"/>
        <w:numPr>
          <w:ilvl w:val="0"/>
          <w:numId w:val="2"/>
        </w:numPr>
        <w:tabs>
          <w:tab w:val="left" w:pos="1455"/>
        </w:tabs>
        <w:rPr>
          <w:sz w:val="24"/>
          <w:szCs w:val="24"/>
        </w:rPr>
      </w:pPr>
      <w:r>
        <w:rPr>
          <w:sz w:val="24"/>
          <w:szCs w:val="24"/>
        </w:rPr>
        <w:t>Dienst Samenleven</w:t>
      </w:r>
    </w:p>
    <w:p w14:paraId="16186458" w14:textId="77777777" w:rsidR="00044EEE" w:rsidRDefault="00044EEE" w:rsidP="00044EEE">
      <w:pPr>
        <w:pStyle w:val="Lijstalinea"/>
        <w:numPr>
          <w:ilvl w:val="0"/>
          <w:numId w:val="2"/>
        </w:numPr>
        <w:tabs>
          <w:tab w:val="left" w:pos="1455"/>
        </w:tabs>
        <w:rPr>
          <w:sz w:val="24"/>
          <w:szCs w:val="24"/>
        </w:rPr>
      </w:pPr>
      <w:r>
        <w:rPr>
          <w:sz w:val="24"/>
          <w:szCs w:val="24"/>
        </w:rPr>
        <w:t>Dienst Onderwijs</w:t>
      </w:r>
    </w:p>
    <w:p w14:paraId="40CE4E4C" w14:textId="77777777" w:rsidR="00044EEE" w:rsidRDefault="00044EEE" w:rsidP="00044EEE">
      <w:pPr>
        <w:pBdr>
          <w:bottom w:val="single" w:sz="12" w:space="1" w:color="auto"/>
        </w:pBdr>
        <w:tabs>
          <w:tab w:val="left" w:pos="1455"/>
        </w:tabs>
        <w:rPr>
          <w:sz w:val="24"/>
          <w:szCs w:val="24"/>
        </w:rPr>
      </w:pPr>
    </w:p>
    <w:p w14:paraId="459E9AA4" w14:textId="77777777" w:rsidR="00044EEE" w:rsidRDefault="00044EEE" w:rsidP="00044EEE">
      <w:pPr>
        <w:tabs>
          <w:tab w:val="left" w:pos="1455"/>
        </w:tabs>
        <w:rPr>
          <w:sz w:val="24"/>
          <w:szCs w:val="24"/>
        </w:rPr>
      </w:pPr>
      <w:r>
        <w:rPr>
          <w:sz w:val="24"/>
          <w:szCs w:val="24"/>
        </w:rPr>
        <w:t>Hierbij geef ik, ………………………………………………………………………………………………………………………..</w:t>
      </w:r>
    </w:p>
    <w:p w14:paraId="709F6808" w14:textId="4C6BC3EA" w:rsidR="00044EEE" w:rsidRDefault="00044EEE" w:rsidP="00044EEE">
      <w:pPr>
        <w:tabs>
          <w:tab w:val="left" w:pos="1455"/>
        </w:tabs>
        <w:rPr>
          <w:sz w:val="24"/>
          <w:szCs w:val="24"/>
        </w:rPr>
      </w:pPr>
      <w:r>
        <w:rPr>
          <w:sz w:val="24"/>
          <w:szCs w:val="24"/>
        </w:rPr>
        <w:t xml:space="preserve">de toestemming om de gegevens hierboven vermeld te delen met de diensten hierboven vermeld. Deze toelating geldt enkel voor alle handelingen onmiddellijk gerelateerd aan een zo vlot mogelijke opvang en integratie van Oekraïense nieuwkomers in de gemeente </w:t>
      </w:r>
      <w:r w:rsidR="00033517">
        <w:rPr>
          <w:sz w:val="24"/>
          <w:szCs w:val="24"/>
        </w:rPr>
        <w:t>[</w:t>
      </w:r>
      <w:r w:rsidR="00033517" w:rsidRPr="00033517">
        <w:rPr>
          <w:sz w:val="24"/>
          <w:szCs w:val="24"/>
          <w:highlight w:val="yellow"/>
        </w:rPr>
        <w:t>naam gemeente</w:t>
      </w:r>
      <w:r w:rsidR="00033517">
        <w:rPr>
          <w:sz w:val="24"/>
          <w:szCs w:val="24"/>
        </w:rPr>
        <w:t>]</w:t>
      </w:r>
      <w:r>
        <w:rPr>
          <w:sz w:val="24"/>
          <w:szCs w:val="24"/>
        </w:rPr>
        <w:t>.</w:t>
      </w:r>
    </w:p>
    <w:p w14:paraId="2E66EEAC" w14:textId="77777777" w:rsidR="00044EEE" w:rsidRPr="003B3048" w:rsidRDefault="00044EEE" w:rsidP="00044EEE">
      <w:pPr>
        <w:tabs>
          <w:tab w:val="left" w:pos="1455"/>
        </w:tabs>
        <w:rPr>
          <w:sz w:val="24"/>
          <w:szCs w:val="24"/>
        </w:rPr>
      </w:pPr>
      <w:r>
        <w:rPr>
          <w:sz w:val="24"/>
          <w:szCs w:val="24"/>
        </w:rPr>
        <w:t>Datum en Handtekening</w:t>
      </w:r>
    </w:p>
    <w:p w14:paraId="463F4DEE" w14:textId="169BA94F" w:rsidR="00A85D58" w:rsidRDefault="00044EEE">
      <w:r>
        <w:br w:type="page"/>
      </w:r>
    </w:p>
    <w:p w14:paraId="30633EC5" w14:textId="77777777" w:rsidR="0044421F" w:rsidRPr="00A95295" w:rsidRDefault="0044421F" w:rsidP="0044421F">
      <w:pPr>
        <w:pBdr>
          <w:top w:val="single" w:sz="4" w:space="1" w:color="auto"/>
          <w:left w:val="single" w:sz="4" w:space="4" w:color="auto"/>
          <w:bottom w:val="single" w:sz="4" w:space="0" w:color="auto"/>
          <w:right w:val="single" w:sz="4" w:space="4" w:color="auto"/>
        </w:pBdr>
        <w:jc w:val="center"/>
        <w:rPr>
          <w:sz w:val="16"/>
          <w:szCs w:val="16"/>
        </w:rPr>
      </w:pPr>
    </w:p>
    <w:p w14:paraId="6A6BD691" w14:textId="77777777" w:rsidR="0044421F" w:rsidRDefault="00734829" w:rsidP="0044421F">
      <w:pPr>
        <w:pBdr>
          <w:top w:val="single" w:sz="4" w:space="1" w:color="auto"/>
          <w:left w:val="single" w:sz="4" w:space="4" w:color="auto"/>
          <w:bottom w:val="single" w:sz="4" w:space="0" w:color="auto"/>
          <w:right w:val="single" w:sz="4" w:space="4" w:color="auto"/>
        </w:pBdr>
        <w:jc w:val="center"/>
        <w:rPr>
          <w:sz w:val="44"/>
          <w:szCs w:val="44"/>
          <w:lang w:val="ru-RU"/>
        </w:rPr>
      </w:pPr>
      <w:r>
        <w:rPr>
          <w:sz w:val="44"/>
          <w:szCs w:val="44"/>
          <w:lang w:val="ru-RU"/>
        </w:rPr>
        <w:t>Згода</w:t>
      </w:r>
      <w:r w:rsidR="004A55B8" w:rsidRPr="00734829">
        <w:rPr>
          <w:sz w:val="44"/>
          <w:szCs w:val="44"/>
          <w:lang w:val="ru-RU"/>
        </w:rPr>
        <w:t xml:space="preserve"> на </w:t>
      </w:r>
      <w:r w:rsidR="00000274">
        <w:rPr>
          <w:sz w:val="44"/>
          <w:szCs w:val="44"/>
          <w:lang w:val="uk-UA"/>
        </w:rPr>
        <w:t xml:space="preserve">передачу </w:t>
      </w:r>
      <w:r>
        <w:rPr>
          <w:sz w:val="44"/>
          <w:szCs w:val="44"/>
          <w:lang w:val="uk-UA"/>
        </w:rPr>
        <w:t>персональних</w:t>
      </w:r>
      <w:r w:rsidR="004A55B8" w:rsidRPr="00734829">
        <w:rPr>
          <w:sz w:val="44"/>
          <w:szCs w:val="44"/>
          <w:lang w:val="ru-RU"/>
        </w:rPr>
        <w:t xml:space="preserve"> дани</w:t>
      </w:r>
      <w:r>
        <w:rPr>
          <w:sz w:val="44"/>
          <w:szCs w:val="44"/>
          <w:lang w:val="ru-RU"/>
        </w:rPr>
        <w:t>х</w:t>
      </w:r>
    </w:p>
    <w:p w14:paraId="4613720F" w14:textId="77777777" w:rsidR="00A95295" w:rsidRPr="00A95295" w:rsidRDefault="00A95295" w:rsidP="0044421F">
      <w:pPr>
        <w:pBdr>
          <w:top w:val="single" w:sz="4" w:space="1" w:color="auto"/>
          <w:left w:val="single" w:sz="4" w:space="4" w:color="auto"/>
          <w:bottom w:val="single" w:sz="4" w:space="0" w:color="auto"/>
          <w:right w:val="single" w:sz="4" w:space="4" w:color="auto"/>
        </w:pBdr>
        <w:jc w:val="center"/>
        <w:rPr>
          <w:sz w:val="16"/>
          <w:szCs w:val="16"/>
          <w:lang w:val="ru-RU"/>
        </w:rPr>
      </w:pPr>
    </w:p>
    <w:p w14:paraId="730B8D2D" w14:textId="77777777" w:rsidR="0044421F" w:rsidRPr="00734829" w:rsidRDefault="0044421F" w:rsidP="0044421F">
      <w:pPr>
        <w:rPr>
          <w:sz w:val="20"/>
          <w:szCs w:val="20"/>
          <w:lang w:val="ru-RU"/>
        </w:rPr>
      </w:pPr>
    </w:p>
    <w:p w14:paraId="1D33EE7C" w14:textId="0CAAE173" w:rsidR="004A55B8" w:rsidRDefault="004A55B8" w:rsidP="0044421F">
      <w:pPr>
        <w:tabs>
          <w:tab w:val="left" w:pos="1455"/>
        </w:tabs>
        <w:rPr>
          <w:sz w:val="24"/>
          <w:szCs w:val="24"/>
          <w:lang w:val="ru-RU"/>
        </w:rPr>
      </w:pPr>
      <w:r w:rsidRPr="004A55B8">
        <w:rPr>
          <w:sz w:val="24"/>
          <w:szCs w:val="24"/>
          <w:lang w:val="ru-RU"/>
        </w:rPr>
        <w:t>Ласкаво просимо до нашо</w:t>
      </w:r>
      <w:r w:rsidR="00734829">
        <w:rPr>
          <w:sz w:val="24"/>
          <w:szCs w:val="24"/>
          <w:lang w:val="ru-RU"/>
        </w:rPr>
        <w:t>го міста</w:t>
      </w:r>
      <w:r w:rsidRPr="004A55B8">
        <w:rPr>
          <w:sz w:val="24"/>
          <w:szCs w:val="24"/>
          <w:lang w:val="ru-RU"/>
        </w:rPr>
        <w:t xml:space="preserve">. Наші служби готові допомогти вам з усіма питаннями щодо вашого перебування у </w:t>
      </w:r>
      <w:r w:rsidR="00734829">
        <w:rPr>
          <w:sz w:val="24"/>
          <w:szCs w:val="24"/>
          <w:lang w:val="ru-RU"/>
        </w:rPr>
        <w:t xml:space="preserve">спільноті </w:t>
      </w:r>
      <w:r w:rsidR="00991E8B" w:rsidRPr="00991E8B">
        <w:rPr>
          <w:sz w:val="24"/>
          <w:szCs w:val="24"/>
          <w:lang w:val="ru-RU"/>
        </w:rPr>
        <w:t>[</w:t>
      </w:r>
      <w:r w:rsidR="00991E8B" w:rsidRPr="00991E8B">
        <w:rPr>
          <w:sz w:val="24"/>
          <w:szCs w:val="24"/>
          <w:highlight w:val="yellow"/>
        </w:rPr>
        <w:t>naam</w:t>
      </w:r>
      <w:r w:rsidR="00991E8B" w:rsidRPr="00991E8B">
        <w:rPr>
          <w:sz w:val="24"/>
          <w:szCs w:val="24"/>
          <w:highlight w:val="yellow"/>
          <w:lang w:val="ru-RU"/>
        </w:rPr>
        <w:t xml:space="preserve"> </w:t>
      </w:r>
      <w:r w:rsidR="00991E8B" w:rsidRPr="00991E8B">
        <w:rPr>
          <w:sz w:val="24"/>
          <w:szCs w:val="24"/>
          <w:highlight w:val="yellow"/>
        </w:rPr>
        <w:t>gemeente</w:t>
      </w:r>
      <w:r w:rsidR="00991E8B" w:rsidRPr="00991E8B">
        <w:rPr>
          <w:sz w:val="24"/>
          <w:szCs w:val="24"/>
          <w:lang w:val="ru-RU"/>
        </w:rPr>
        <w:t>]</w:t>
      </w:r>
      <w:r w:rsidRPr="004A55B8">
        <w:rPr>
          <w:sz w:val="24"/>
          <w:szCs w:val="24"/>
          <w:lang w:val="ru-RU"/>
        </w:rPr>
        <w:t xml:space="preserve">. У контексті захисту персональних даних ми </w:t>
      </w:r>
      <w:r w:rsidR="00734829">
        <w:rPr>
          <w:sz w:val="24"/>
          <w:szCs w:val="24"/>
          <w:lang w:val="ru-RU"/>
        </w:rPr>
        <w:t>просимо вашої згоди</w:t>
      </w:r>
      <w:r w:rsidRPr="004A55B8">
        <w:rPr>
          <w:sz w:val="24"/>
          <w:szCs w:val="24"/>
          <w:lang w:val="ru-RU"/>
        </w:rPr>
        <w:t xml:space="preserve"> на передачу вашої контактної інформації іншим службам Адміністративного центру. Т</w:t>
      </w:r>
      <w:r w:rsidR="00312169">
        <w:rPr>
          <w:sz w:val="24"/>
          <w:szCs w:val="24"/>
          <w:lang w:val="uk-UA"/>
        </w:rPr>
        <w:t>аким чином</w:t>
      </w:r>
      <w:r w:rsidRPr="004A55B8">
        <w:rPr>
          <w:sz w:val="24"/>
          <w:szCs w:val="24"/>
          <w:lang w:val="ru-RU"/>
        </w:rPr>
        <w:t xml:space="preserve"> вони зможуть зв’язатися з вами, щоб допомогти з усіма можливими питаннями.</w:t>
      </w:r>
    </w:p>
    <w:p w14:paraId="6C50DDB1" w14:textId="77777777" w:rsidR="004A55B8" w:rsidRPr="004A55B8" w:rsidRDefault="004A55B8" w:rsidP="004A55B8">
      <w:pPr>
        <w:tabs>
          <w:tab w:val="left" w:pos="1455"/>
        </w:tabs>
        <w:rPr>
          <w:sz w:val="24"/>
          <w:szCs w:val="24"/>
        </w:rPr>
      </w:pPr>
      <w:proofErr w:type="spellStart"/>
      <w:r w:rsidRPr="004A55B8">
        <w:rPr>
          <w:b/>
          <w:sz w:val="24"/>
          <w:szCs w:val="24"/>
        </w:rPr>
        <w:t>Яка</w:t>
      </w:r>
      <w:proofErr w:type="spellEnd"/>
      <w:r w:rsidRPr="004A55B8">
        <w:rPr>
          <w:b/>
          <w:sz w:val="24"/>
          <w:szCs w:val="24"/>
        </w:rPr>
        <w:t xml:space="preserve"> </w:t>
      </w:r>
      <w:proofErr w:type="spellStart"/>
      <w:r w:rsidRPr="004A55B8">
        <w:rPr>
          <w:b/>
          <w:sz w:val="24"/>
          <w:szCs w:val="24"/>
        </w:rPr>
        <w:t>інформація</w:t>
      </w:r>
      <w:proofErr w:type="spellEnd"/>
      <w:r w:rsidRPr="004A55B8">
        <w:rPr>
          <w:b/>
          <w:sz w:val="24"/>
          <w:szCs w:val="24"/>
        </w:rPr>
        <w:t xml:space="preserve"> </w:t>
      </w:r>
      <w:proofErr w:type="spellStart"/>
      <w:r w:rsidRPr="004A55B8">
        <w:rPr>
          <w:b/>
          <w:sz w:val="24"/>
          <w:szCs w:val="24"/>
        </w:rPr>
        <w:t>поширюється</w:t>
      </w:r>
      <w:proofErr w:type="spellEnd"/>
      <w:r w:rsidRPr="004A55B8">
        <w:rPr>
          <w:b/>
          <w:sz w:val="24"/>
          <w:szCs w:val="24"/>
        </w:rPr>
        <w:t>?</w:t>
      </w:r>
    </w:p>
    <w:p w14:paraId="7555B68D" w14:textId="77777777" w:rsidR="004A55B8" w:rsidRDefault="004A55B8" w:rsidP="0044421F">
      <w:pPr>
        <w:pStyle w:val="Lijstalinea"/>
        <w:numPr>
          <w:ilvl w:val="0"/>
          <w:numId w:val="2"/>
        </w:numPr>
        <w:tabs>
          <w:tab w:val="left" w:pos="1455"/>
        </w:tabs>
        <w:rPr>
          <w:sz w:val="24"/>
          <w:szCs w:val="24"/>
        </w:rPr>
      </w:pPr>
      <w:proofErr w:type="spellStart"/>
      <w:r w:rsidRPr="004A55B8">
        <w:rPr>
          <w:sz w:val="24"/>
          <w:szCs w:val="24"/>
        </w:rPr>
        <w:t>Ім'я</w:t>
      </w:r>
      <w:proofErr w:type="spellEnd"/>
      <w:r w:rsidRPr="004A55B8">
        <w:rPr>
          <w:sz w:val="24"/>
          <w:szCs w:val="24"/>
        </w:rPr>
        <w:t xml:space="preserve"> </w:t>
      </w:r>
      <w:proofErr w:type="spellStart"/>
      <w:r w:rsidRPr="004A55B8">
        <w:rPr>
          <w:sz w:val="24"/>
          <w:szCs w:val="24"/>
        </w:rPr>
        <w:t>та</w:t>
      </w:r>
      <w:proofErr w:type="spellEnd"/>
      <w:r w:rsidRPr="004A55B8">
        <w:rPr>
          <w:sz w:val="24"/>
          <w:szCs w:val="24"/>
        </w:rPr>
        <w:t xml:space="preserve"> </w:t>
      </w:r>
      <w:proofErr w:type="spellStart"/>
      <w:r w:rsidRPr="004A55B8">
        <w:rPr>
          <w:sz w:val="24"/>
          <w:szCs w:val="24"/>
        </w:rPr>
        <w:t>прізвище</w:t>
      </w:r>
      <w:proofErr w:type="spellEnd"/>
    </w:p>
    <w:p w14:paraId="744924BF" w14:textId="77777777" w:rsidR="004A55B8" w:rsidRPr="00734829" w:rsidRDefault="004A55B8" w:rsidP="0044421F">
      <w:pPr>
        <w:pStyle w:val="Lijstalinea"/>
        <w:numPr>
          <w:ilvl w:val="0"/>
          <w:numId w:val="2"/>
        </w:numPr>
        <w:tabs>
          <w:tab w:val="left" w:pos="1455"/>
        </w:tabs>
        <w:rPr>
          <w:sz w:val="24"/>
          <w:szCs w:val="24"/>
          <w:lang w:val="ru-RU"/>
        </w:rPr>
      </w:pPr>
      <w:r w:rsidRPr="00734829">
        <w:rPr>
          <w:sz w:val="24"/>
          <w:szCs w:val="24"/>
          <w:lang w:val="ru-RU"/>
        </w:rPr>
        <w:t>Номер соціального страхування</w:t>
      </w:r>
      <w:r w:rsidR="00734829" w:rsidRPr="00734829">
        <w:rPr>
          <w:sz w:val="24"/>
          <w:szCs w:val="24"/>
          <w:lang w:val="ru-RU"/>
        </w:rPr>
        <w:t xml:space="preserve"> (</w:t>
      </w:r>
      <w:proofErr w:type="spellStart"/>
      <w:r w:rsidR="00734829">
        <w:rPr>
          <w:sz w:val="24"/>
          <w:szCs w:val="24"/>
        </w:rPr>
        <w:t>id</w:t>
      </w:r>
      <w:proofErr w:type="spellEnd"/>
      <w:r w:rsidR="00734829">
        <w:rPr>
          <w:sz w:val="24"/>
          <w:szCs w:val="24"/>
          <w:lang w:val="uk-UA"/>
        </w:rPr>
        <w:t>-номер</w:t>
      </w:r>
      <w:r w:rsidR="00734829" w:rsidRPr="00734829">
        <w:rPr>
          <w:sz w:val="24"/>
          <w:szCs w:val="24"/>
          <w:lang w:val="ru-RU"/>
        </w:rPr>
        <w:t>)</w:t>
      </w:r>
    </w:p>
    <w:p w14:paraId="3513B863" w14:textId="113ED337" w:rsidR="0044421F" w:rsidRDefault="004A55B8" w:rsidP="0044421F">
      <w:pPr>
        <w:pStyle w:val="Lijstalinea"/>
        <w:numPr>
          <w:ilvl w:val="0"/>
          <w:numId w:val="2"/>
        </w:numPr>
        <w:tabs>
          <w:tab w:val="left" w:pos="1455"/>
        </w:tabs>
        <w:rPr>
          <w:sz w:val="24"/>
          <w:szCs w:val="24"/>
        </w:rPr>
      </w:pPr>
      <w:proofErr w:type="spellStart"/>
      <w:r w:rsidRPr="004A55B8">
        <w:rPr>
          <w:sz w:val="24"/>
          <w:szCs w:val="24"/>
        </w:rPr>
        <w:t>Адреса</w:t>
      </w:r>
      <w:proofErr w:type="spellEnd"/>
      <w:r w:rsidRPr="004A55B8">
        <w:rPr>
          <w:sz w:val="24"/>
          <w:szCs w:val="24"/>
        </w:rPr>
        <w:t xml:space="preserve"> </w:t>
      </w:r>
      <w:proofErr w:type="spellStart"/>
      <w:r w:rsidRPr="004A55B8">
        <w:rPr>
          <w:sz w:val="24"/>
          <w:szCs w:val="24"/>
        </w:rPr>
        <w:t>проживання</w:t>
      </w:r>
      <w:proofErr w:type="spellEnd"/>
    </w:p>
    <w:p w14:paraId="50957153" w14:textId="77777777" w:rsidR="004A55B8" w:rsidRDefault="004A55B8" w:rsidP="003C7949">
      <w:pPr>
        <w:pStyle w:val="Lijstalinea"/>
        <w:numPr>
          <w:ilvl w:val="0"/>
          <w:numId w:val="2"/>
        </w:numPr>
        <w:tabs>
          <w:tab w:val="left" w:pos="1455"/>
        </w:tabs>
        <w:rPr>
          <w:sz w:val="24"/>
          <w:szCs w:val="24"/>
        </w:rPr>
      </w:pPr>
      <w:proofErr w:type="spellStart"/>
      <w:r w:rsidRPr="004A55B8">
        <w:rPr>
          <w:sz w:val="24"/>
          <w:szCs w:val="24"/>
        </w:rPr>
        <w:t>Номер</w:t>
      </w:r>
      <w:proofErr w:type="spellEnd"/>
      <w:r w:rsidRPr="004A55B8">
        <w:rPr>
          <w:sz w:val="24"/>
          <w:szCs w:val="24"/>
        </w:rPr>
        <w:t xml:space="preserve"> </w:t>
      </w:r>
      <w:proofErr w:type="spellStart"/>
      <w:r w:rsidRPr="004A55B8">
        <w:rPr>
          <w:sz w:val="24"/>
          <w:szCs w:val="24"/>
        </w:rPr>
        <w:t>мобільного</w:t>
      </w:r>
      <w:proofErr w:type="spellEnd"/>
      <w:r w:rsidRPr="004A55B8">
        <w:rPr>
          <w:sz w:val="24"/>
          <w:szCs w:val="24"/>
        </w:rPr>
        <w:t xml:space="preserve"> </w:t>
      </w:r>
      <w:proofErr w:type="spellStart"/>
      <w:r w:rsidRPr="004A55B8">
        <w:rPr>
          <w:sz w:val="24"/>
          <w:szCs w:val="24"/>
        </w:rPr>
        <w:t>телефону</w:t>
      </w:r>
      <w:proofErr w:type="spellEnd"/>
    </w:p>
    <w:p w14:paraId="1029624F" w14:textId="77777777" w:rsidR="004A55B8" w:rsidRPr="004A55B8" w:rsidRDefault="004A55B8" w:rsidP="003C7949">
      <w:pPr>
        <w:pStyle w:val="Lijstalinea"/>
        <w:numPr>
          <w:ilvl w:val="0"/>
          <w:numId w:val="2"/>
        </w:numPr>
        <w:tabs>
          <w:tab w:val="left" w:pos="1455"/>
        </w:tabs>
        <w:rPr>
          <w:sz w:val="24"/>
          <w:szCs w:val="24"/>
        </w:rPr>
      </w:pPr>
      <w:proofErr w:type="spellStart"/>
      <w:r w:rsidRPr="004A55B8">
        <w:rPr>
          <w:sz w:val="24"/>
          <w:szCs w:val="24"/>
        </w:rPr>
        <w:t>Адреса</w:t>
      </w:r>
      <w:proofErr w:type="spellEnd"/>
      <w:r w:rsidRPr="004A55B8">
        <w:rPr>
          <w:sz w:val="24"/>
          <w:szCs w:val="24"/>
        </w:rPr>
        <w:t xml:space="preserve"> </w:t>
      </w:r>
      <w:proofErr w:type="spellStart"/>
      <w:r w:rsidRPr="004A55B8">
        <w:rPr>
          <w:sz w:val="24"/>
          <w:szCs w:val="24"/>
        </w:rPr>
        <w:t>електронної</w:t>
      </w:r>
      <w:proofErr w:type="spellEnd"/>
      <w:r w:rsidRPr="004A55B8">
        <w:rPr>
          <w:sz w:val="24"/>
          <w:szCs w:val="24"/>
        </w:rPr>
        <w:t xml:space="preserve"> </w:t>
      </w:r>
      <w:proofErr w:type="spellStart"/>
      <w:r w:rsidRPr="004A55B8">
        <w:rPr>
          <w:sz w:val="24"/>
          <w:szCs w:val="24"/>
        </w:rPr>
        <w:t>пошти</w:t>
      </w:r>
      <w:proofErr w:type="spellEnd"/>
    </w:p>
    <w:p w14:paraId="1EAD2C6B" w14:textId="77777777" w:rsidR="003C7949" w:rsidRPr="00000274" w:rsidRDefault="004A55B8" w:rsidP="003C7949">
      <w:pPr>
        <w:tabs>
          <w:tab w:val="left" w:pos="1455"/>
        </w:tabs>
        <w:rPr>
          <w:b/>
          <w:sz w:val="24"/>
          <w:szCs w:val="24"/>
          <w:lang w:val="ru-RU"/>
        </w:rPr>
      </w:pPr>
      <w:r w:rsidRPr="00000274">
        <w:rPr>
          <w:b/>
          <w:sz w:val="24"/>
          <w:szCs w:val="24"/>
          <w:lang w:val="ru-RU"/>
        </w:rPr>
        <w:t xml:space="preserve">Кому </w:t>
      </w:r>
      <w:r w:rsidR="004A5E58">
        <w:rPr>
          <w:b/>
          <w:sz w:val="24"/>
          <w:szCs w:val="24"/>
          <w:lang w:val="uk-UA"/>
        </w:rPr>
        <w:t>може бути передана</w:t>
      </w:r>
      <w:r w:rsidRPr="00000274">
        <w:rPr>
          <w:b/>
          <w:sz w:val="24"/>
          <w:szCs w:val="24"/>
          <w:lang w:val="ru-RU"/>
        </w:rPr>
        <w:t xml:space="preserve"> інформац</w:t>
      </w:r>
      <w:r w:rsidR="004A5E58">
        <w:rPr>
          <w:b/>
          <w:sz w:val="24"/>
          <w:szCs w:val="24"/>
          <w:lang w:val="uk-UA"/>
        </w:rPr>
        <w:t>ія</w:t>
      </w:r>
      <w:r w:rsidR="003C7949" w:rsidRPr="00000274">
        <w:rPr>
          <w:b/>
          <w:sz w:val="24"/>
          <w:szCs w:val="24"/>
          <w:lang w:val="ru-RU"/>
        </w:rPr>
        <w:t>?</w:t>
      </w:r>
    </w:p>
    <w:p w14:paraId="748DD5CA" w14:textId="77777777" w:rsidR="003C7949" w:rsidRDefault="004A55B8" w:rsidP="003C7949">
      <w:pPr>
        <w:pStyle w:val="Lijstalinea"/>
        <w:numPr>
          <w:ilvl w:val="0"/>
          <w:numId w:val="2"/>
        </w:numPr>
        <w:tabs>
          <w:tab w:val="left" w:pos="1455"/>
        </w:tabs>
        <w:rPr>
          <w:sz w:val="24"/>
          <w:szCs w:val="24"/>
        </w:rPr>
      </w:pPr>
      <w:proofErr w:type="spellStart"/>
      <w:r w:rsidRPr="004A55B8">
        <w:rPr>
          <w:sz w:val="24"/>
          <w:szCs w:val="24"/>
        </w:rPr>
        <w:t>Соціальна</w:t>
      </w:r>
      <w:proofErr w:type="spellEnd"/>
      <w:r w:rsidRPr="004A55B8">
        <w:rPr>
          <w:sz w:val="24"/>
          <w:szCs w:val="24"/>
        </w:rPr>
        <w:t xml:space="preserve"> </w:t>
      </w:r>
      <w:proofErr w:type="spellStart"/>
      <w:r w:rsidRPr="004A55B8">
        <w:rPr>
          <w:sz w:val="24"/>
          <w:szCs w:val="24"/>
        </w:rPr>
        <w:t>служба</w:t>
      </w:r>
      <w:proofErr w:type="spellEnd"/>
      <w:r>
        <w:rPr>
          <w:sz w:val="24"/>
          <w:szCs w:val="24"/>
        </w:rPr>
        <w:t xml:space="preserve"> </w:t>
      </w:r>
      <w:r w:rsidR="003C7949">
        <w:rPr>
          <w:sz w:val="24"/>
          <w:szCs w:val="24"/>
        </w:rPr>
        <w:t>OCMW</w:t>
      </w:r>
    </w:p>
    <w:p w14:paraId="004FAD2F" w14:textId="77777777" w:rsidR="004A55B8" w:rsidRDefault="004A55B8" w:rsidP="003C7949">
      <w:pPr>
        <w:pStyle w:val="Lijstalinea"/>
        <w:numPr>
          <w:ilvl w:val="0"/>
          <w:numId w:val="2"/>
        </w:numPr>
        <w:tabs>
          <w:tab w:val="left" w:pos="1455"/>
        </w:tabs>
        <w:rPr>
          <w:sz w:val="24"/>
          <w:szCs w:val="24"/>
        </w:rPr>
      </w:pPr>
      <w:proofErr w:type="spellStart"/>
      <w:r w:rsidRPr="004A55B8">
        <w:rPr>
          <w:sz w:val="24"/>
          <w:szCs w:val="24"/>
        </w:rPr>
        <w:t>Служба</w:t>
      </w:r>
      <w:proofErr w:type="spellEnd"/>
      <w:r w:rsidRPr="004A55B8">
        <w:rPr>
          <w:sz w:val="24"/>
          <w:szCs w:val="24"/>
        </w:rPr>
        <w:t xml:space="preserve"> </w:t>
      </w:r>
      <w:proofErr w:type="spellStart"/>
      <w:r w:rsidRPr="004A55B8">
        <w:rPr>
          <w:sz w:val="24"/>
          <w:szCs w:val="24"/>
        </w:rPr>
        <w:t>закордонних</w:t>
      </w:r>
      <w:proofErr w:type="spellEnd"/>
      <w:r w:rsidRPr="004A55B8">
        <w:rPr>
          <w:sz w:val="24"/>
          <w:szCs w:val="24"/>
        </w:rPr>
        <w:t xml:space="preserve"> </w:t>
      </w:r>
      <w:proofErr w:type="spellStart"/>
      <w:r w:rsidRPr="004A55B8">
        <w:rPr>
          <w:sz w:val="24"/>
          <w:szCs w:val="24"/>
        </w:rPr>
        <w:t>справ</w:t>
      </w:r>
      <w:proofErr w:type="spellEnd"/>
    </w:p>
    <w:p w14:paraId="0BB38EDD" w14:textId="77777777" w:rsidR="003C7949" w:rsidRDefault="009E6CFC" w:rsidP="003C7949">
      <w:pPr>
        <w:pStyle w:val="Lijstalinea"/>
        <w:numPr>
          <w:ilvl w:val="0"/>
          <w:numId w:val="2"/>
        </w:numPr>
        <w:tabs>
          <w:tab w:val="left" w:pos="1455"/>
        </w:tabs>
        <w:rPr>
          <w:sz w:val="24"/>
          <w:szCs w:val="24"/>
        </w:rPr>
      </w:pPr>
      <w:r>
        <w:rPr>
          <w:sz w:val="24"/>
          <w:szCs w:val="24"/>
          <w:lang w:val="uk-UA"/>
        </w:rPr>
        <w:t>Суспільна служба</w:t>
      </w:r>
      <w:r w:rsidR="003B3048">
        <w:rPr>
          <w:sz w:val="24"/>
          <w:szCs w:val="24"/>
        </w:rPr>
        <w:t xml:space="preserve"> </w:t>
      </w:r>
    </w:p>
    <w:p w14:paraId="027C5CE7" w14:textId="77777777" w:rsidR="003B3048" w:rsidRDefault="004A55B8" w:rsidP="004A55B8">
      <w:pPr>
        <w:pStyle w:val="Lijstalinea"/>
        <w:numPr>
          <w:ilvl w:val="0"/>
          <w:numId w:val="2"/>
        </w:numPr>
        <w:tabs>
          <w:tab w:val="left" w:pos="1455"/>
        </w:tabs>
        <w:rPr>
          <w:sz w:val="24"/>
          <w:szCs w:val="24"/>
        </w:rPr>
      </w:pPr>
      <w:proofErr w:type="spellStart"/>
      <w:r w:rsidRPr="004A55B8">
        <w:rPr>
          <w:sz w:val="24"/>
          <w:szCs w:val="24"/>
        </w:rPr>
        <w:t>Відділ</w:t>
      </w:r>
      <w:proofErr w:type="spellEnd"/>
      <w:r w:rsidRPr="004A55B8">
        <w:rPr>
          <w:sz w:val="24"/>
          <w:szCs w:val="24"/>
        </w:rPr>
        <w:t xml:space="preserve"> </w:t>
      </w:r>
      <w:proofErr w:type="spellStart"/>
      <w:r w:rsidRPr="004A55B8">
        <w:rPr>
          <w:sz w:val="24"/>
          <w:szCs w:val="24"/>
        </w:rPr>
        <w:t>освіти</w:t>
      </w:r>
      <w:proofErr w:type="spellEnd"/>
    </w:p>
    <w:p w14:paraId="7804B6A3" w14:textId="77777777" w:rsidR="00590E82" w:rsidRPr="004A55B8" w:rsidRDefault="00590E82" w:rsidP="00590E82">
      <w:pPr>
        <w:pStyle w:val="Lijstalinea"/>
        <w:tabs>
          <w:tab w:val="left" w:pos="1455"/>
        </w:tabs>
        <w:rPr>
          <w:sz w:val="24"/>
          <w:szCs w:val="24"/>
        </w:rPr>
      </w:pPr>
    </w:p>
    <w:p w14:paraId="67DF8D05" w14:textId="77777777" w:rsidR="003B3048" w:rsidRPr="004A55B8" w:rsidRDefault="00590E82" w:rsidP="003B3048">
      <w:pPr>
        <w:tabs>
          <w:tab w:val="left" w:pos="1455"/>
        </w:tabs>
        <w:rPr>
          <w:sz w:val="24"/>
          <w:szCs w:val="24"/>
          <w:lang w:val="ru-RU"/>
        </w:rPr>
      </w:pPr>
      <w:r>
        <w:rPr>
          <w:sz w:val="24"/>
          <w:szCs w:val="24"/>
          <w:lang w:val="ru-RU"/>
        </w:rPr>
        <w:t xml:space="preserve">Я </w:t>
      </w:r>
      <w:r w:rsidR="003B3048" w:rsidRPr="004A55B8">
        <w:rPr>
          <w:sz w:val="24"/>
          <w:szCs w:val="24"/>
          <w:lang w:val="ru-RU"/>
        </w:rPr>
        <w:t>, ………………………………………………………………………………………………………………………..</w:t>
      </w:r>
    </w:p>
    <w:p w14:paraId="0631E1CB" w14:textId="4B5FAF81" w:rsidR="00E31567" w:rsidRDefault="00A11CC2" w:rsidP="003B3048">
      <w:pPr>
        <w:tabs>
          <w:tab w:val="left" w:pos="1455"/>
        </w:tabs>
        <w:rPr>
          <w:sz w:val="24"/>
          <w:szCs w:val="24"/>
          <w:lang w:val="ru-RU"/>
        </w:rPr>
      </w:pPr>
      <w:r>
        <w:rPr>
          <w:sz w:val="24"/>
          <w:szCs w:val="24"/>
          <w:lang w:val="ru-RU"/>
        </w:rPr>
        <w:t>на</w:t>
      </w:r>
      <w:r w:rsidR="004A55B8" w:rsidRPr="004A55B8">
        <w:rPr>
          <w:sz w:val="24"/>
          <w:szCs w:val="24"/>
          <w:lang w:val="ru-RU"/>
        </w:rPr>
        <w:t xml:space="preserve">даю дозвіл на </w:t>
      </w:r>
      <w:r w:rsidR="004A5E58">
        <w:rPr>
          <w:sz w:val="24"/>
          <w:szCs w:val="24"/>
          <w:lang w:val="ru-RU"/>
        </w:rPr>
        <w:t>передачу</w:t>
      </w:r>
      <w:r>
        <w:rPr>
          <w:sz w:val="24"/>
          <w:szCs w:val="24"/>
          <w:lang w:val="ru-RU"/>
        </w:rPr>
        <w:t xml:space="preserve"> </w:t>
      </w:r>
      <w:r w:rsidR="004A55B8" w:rsidRPr="004A55B8">
        <w:rPr>
          <w:sz w:val="24"/>
          <w:szCs w:val="24"/>
          <w:lang w:val="ru-RU"/>
        </w:rPr>
        <w:t xml:space="preserve">зазначених вище </w:t>
      </w:r>
      <w:r>
        <w:rPr>
          <w:sz w:val="24"/>
          <w:szCs w:val="24"/>
          <w:lang w:val="ru-RU"/>
        </w:rPr>
        <w:t xml:space="preserve">персональних </w:t>
      </w:r>
      <w:r w:rsidR="004A55B8" w:rsidRPr="004A55B8">
        <w:rPr>
          <w:sz w:val="24"/>
          <w:szCs w:val="24"/>
          <w:lang w:val="ru-RU"/>
        </w:rPr>
        <w:t xml:space="preserve">даних </w:t>
      </w:r>
      <w:r>
        <w:rPr>
          <w:sz w:val="24"/>
          <w:szCs w:val="24"/>
          <w:lang w:val="ru-RU"/>
        </w:rPr>
        <w:t>вище</w:t>
      </w:r>
      <w:r w:rsidR="004A5E58">
        <w:rPr>
          <w:sz w:val="24"/>
          <w:szCs w:val="24"/>
          <w:lang w:val="ru-RU"/>
        </w:rPr>
        <w:t xml:space="preserve">згаданим </w:t>
      </w:r>
      <w:r>
        <w:rPr>
          <w:sz w:val="24"/>
          <w:szCs w:val="24"/>
          <w:lang w:val="ru-RU"/>
        </w:rPr>
        <w:t>с</w:t>
      </w:r>
      <w:r w:rsidR="004A55B8" w:rsidRPr="004A55B8">
        <w:rPr>
          <w:sz w:val="24"/>
          <w:szCs w:val="24"/>
          <w:lang w:val="ru-RU"/>
        </w:rPr>
        <w:t>лужбам</w:t>
      </w:r>
      <w:r w:rsidR="004A5E58">
        <w:rPr>
          <w:sz w:val="24"/>
          <w:szCs w:val="24"/>
          <w:lang w:val="ru-RU"/>
        </w:rPr>
        <w:t xml:space="preserve"> та організаціям</w:t>
      </w:r>
      <w:r w:rsidR="004A55B8" w:rsidRPr="004A55B8">
        <w:rPr>
          <w:sz w:val="24"/>
          <w:szCs w:val="24"/>
          <w:lang w:val="ru-RU"/>
        </w:rPr>
        <w:t xml:space="preserve">. Цей дозвіл поширюється лише на дії, безпосередньо пов’язані з прийомом та інтеграцією </w:t>
      </w:r>
      <w:r w:rsidR="009E6CFC">
        <w:rPr>
          <w:sz w:val="24"/>
          <w:szCs w:val="24"/>
          <w:lang w:val="ru-RU"/>
        </w:rPr>
        <w:t xml:space="preserve">новоприбулих </w:t>
      </w:r>
      <w:r w:rsidR="004A55B8" w:rsidRPr="004A55B8">
        <w:rPr>
          <w:sz w:val="24"/>
          <w:szCs w:val="24"/>
          <w:lang w:val="ru-RU"/>
        </w:rPr>
        <w:t>україн</w:t>
      </w:r>
      <w:r w:rsidR="009E6CFC">
        <w:rPr>
          <w:sz w:val="24"/>
          <w:szCs w:val="24"/>
          <w:lang w:val="ru-RU"/>
        </w:rPr>
        <w:t xml:space="preserve">ців </w:t>
      </w:r>
      <w:r w:rsidR="004A55B8" w:rsidRPr="004A55B8">
        <w:rPr>
          <w:sz w:val="24"/>
          <w:szCs w:val="24"/>
          <w:lang w:val="ru-RU"/>
        </w:rPr>
        <w:t xml:space="preserve">у </w:t>
      </w:r>
      <w:r w:rsidR="00734829">
        <w:rPr>
          <w:sz w:val="24"/>
          <w:szCs w:val="24"/>
          <w:lang w:val="ru-RU"/>
        </w:rPr>
        <w:t>спільно</w:t>
      </w:r>
      <w:r w:rsidR="004A55B8" w:rsidRPr="004A55B8">
        <w:rPr>
          <w:sz w:val="24"/>
          <w:szCs w:val="24"/>
          <w:lang w:val="ru-RU"/>
        </w:rPr>
        <w:t xml:space="preserve">ті </w:t>
      </w:r>
      <w:r w:rsidR="00033517" w:rsidRPr="00033517">
        <w:rPr>
          <w:sz w:val="24"/>
          <w:szCs w:val="24"/>
          <w:lang w:val="ru-RU"/>
        </w:rPr>
        <w:t>[</w:t>
      </w:r>
      <w:r w:rsidR="00033517" w:rsidRPr="00033517">
        <w:rPr>
          <w:sz w:val="24"/>
          <w:szCs w:val="24"/>
          <w:highlight w:val="yellow"/>
        </w:rPr>
        <w:t>naam</w:t>
      </w:r>
      <w:r w:rsidR="00033517" w:rsidRPr="00033517">
        <w:rPr>
          <w:sz w:val="24"/>
          <w:szCs w:val="24"/>
          <w:highlight w:val="yellow"/>
          <w:lang w:val="ru-RU"/>
        </w:rPr>
        <w:t xml:space="preserve"> </w:t>
      </w:r>
      <w:r w:rsidR="00033517" w:rsidRPr="00033517">
        <w:rPr>
          <w:sz w:val="24"/>
          <w:szCs w:val="24"/>
          <w:highlight w:val="yellow"/>
        </w:rPr>
        <w:t>gemeente</w:t>
      </w:r>
      <w:r w:rsidR="00033517" w:rsidRPr="00033517">
        <w:rPr>
          <w:sz w:val="24"/>
          <w:szCs w:val="24"/>
          <w:lang w:val="ru-RU"/>
        </w:rPr>
        <w:t>]</w:t>
      </w:r>
      <w:r w:rsidR="004A55B8" w:rsidRPr="004A55B8">
        <w:rPr>
          <w:sz w:val="24"/>
          <w:szCs w:val="24"/>
          <w:lang w:val="ru-RU"/>
        </w:rPr>
        <w:t>.</w:t>
      </w:r>
    </w:p>
    <w:p w14:paraId="42AFEE94" w14:textId="77777777" w:rsidR="00734829" w:rsidRPr="00734829" w:rsidRDefault="00734829" w:rsidP="003B3048">
      <w:pPr>
        <w:tabs>
          <w:tab w:val="left" w:pos="1455"/>
        </w:tabs>
        <w:rPr>
          <w:sz w:val="24"/>
          <w:szCs w:val="24"/>
          <w:lang w:val="ru-RU"/>
        </w:rPr>
      </w:pPr>
    </w:p>
    <w:p w14:paraId="726088B1" w14:textId="77777777" w:rsidR="003B3048" w:rsidRPr="003B3048" w:rsidRDefault="004A55B8" w:rsidP="004A55B8">
      <w:pPr>
        <w:tabs>
          <w:tab w:val="left" w:pos="1455"/>
        </w:tabs>
        <w:rPr>
          <w:sz w:val="24"/>
          <w:szCs w:val="24"/>
        </w:rPr>
      </w:pPr>
      <w:proofErr w:type="spellStart"/>
      <w:r w:rsidRPr="004A55B8">
        <w:rPr>
          <w:sz w:val="24"/>
          <w:szCs w:val="24"/>
        </w:rPr>
        <w:t>Дата</w:t>
      </w:r>
      <w:proofErr w:type="spellEnd"/>
      <w:r w:rsidRPr="004A55B8">
        <w:rPr>
          <w:sz w:val="24"/>
          <w:szCs w:val="24"/>
        </w:rPr>
        <w:t xml:space="preserve"> і </w:t>
      </w:r>
      <w:proofErr w:type="spellStart"/>
      <w:r w:rsidRPr="004A55B8">
        <w:rPr>
          <w:sz w:val="24"/>
          <w:szCs w:val="24"/>
        </w:rPr>
        <w:t>підпис</w:t>
      </w:r>
      <w:proofErr w:type="spellEnd"/>
    </w:p>
    <w:sectPr w:rsidR="003B3048" w:rsidRPr="003B30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C9F4" w14:textId="77777777" w:rsidR="003069F7" w:rsidRDefault="003069F7" w:rsidP="00551AB4">
      <w:pPr>
        <w:spacing w:after="0" w:line="240" w:lineRule="auto"/>
      </w:pPr>
      <w:r>
        <w:separator/>
      </w:r>
    </w:p>
  </w:endnote>
  <w:endnote w:type="continuationSeparator" w:id="0">
    <w:p w14:paraId="1F9AA5ED" w14:textId="77777777" w:rsidR="003069F7" w:rsidRDefault="003069F7" w:rsidP="0055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4D75" w14:textId="3AFF36A4" w:rsidR="00551AB4" w:rsidRDefault="004A55B8">
    <w:pPr>
      <w:pStyle w:val="Voettekst"/>
      <w:jc w:val="center"/>
    </w:pPr>
    <w:r>
      <w:t>Vertaling Nederlands - Oekraïens</w:t>
    </w:r>
    <w:sdt>
      <w:sdtPr>
        <w:id w:val="343978688"/>
        <w:docPartObj>
          <w:docPartGallery w:val="Page Numbers (Bottom of Page)"/>
          <w:docPartUnique/>
        </w:docPartObj>
      </w:sdtPr>
      <w:sdtEndPr/>
      <w:sdtContent>
        <w:r w:rsidR="00B04345">
          <w:t xml:space="preserve">. </w:t>
        </w:r>
        <w:r w:rsidR="00B04345">
          <w:br/>
          <w:t>Deze vertaling mag enkel verspreid worden met de originele brontekst</w:t>
        </w:r>
      </w:sdtContent>
    </w:sdt>
  </w:p>
  <w:p w14:paraId="15205EDE" w14:textId="77777777" w:rsidR="00551AB4" w:rsidRDefault="00551AB4">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8E1D6" w14:textId="77777777" w:rsidR="003069F7" w:rsidRDefault="003069F7" w:rsidP="00551AB4">
      <w:pPr>
        <w:spacing w:after="0" w:line="240" w:lineRule="auto"/>
      </w:pPr>
      <w:r>
        <w:separator/>
      </w:r>
    </w:p>
  </w:footnote>
  <w:footnote w:type="continuationSeparator" w:id="0">
    <w:p w14:paraId="2715E574" w14:textId="77777777" w:rsidR="003069F7" w:rsidRDefault="003069F7" w:rsidP="0055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01B9" w14:textId="0CA343AD" w:rsidR="00551AB4" w:rsidRDefault="00551AB4" w:rsidP="00551AB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2250"/>
    <w:multiLevelType w:val="hybridMultilevel"/>
    <w:tmpl w:val="318C2F42"/>
    <w:lvl w:ilvl="0" w:tplc="9E70D9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A4A2FDB"/>
    <w:multiLevelType w:val="hybridMultilevel"/>
    <w:tmpl w:val="ACD86AD4"/>
    <w:lvl w:ilvl="0" w:tplc="7CE4B1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1F"/>
    <w:rsid w:val="00000274"/>
    <w:rsid w:val="00033517"/>
    <w:rsid w:val="00044EEE"/>
    <w:rsid w:val="003069F7"/>
    <w:rsid w:val="00312169"/>
    <w:rsid w:val="00355C8B"/>
    <w:rsid w:val="003B3048"/>
    <w:rsid w:val="003C7949"/>
    <w:rsid w:val="0044421F"/>
    <w:rsid w:val="004A55B8"/>
    <w:rsid w:val="004A5E58"/>
    <w:rsid w:val="00551AB4"/>
    <w:rsid w:val="00590E82"/>
    <w:rsid w:val="005A5403"/>
    <w:rsid w:val="00620B50"/>
    <w:rsid w:val="006E5642"/>
    <w:rsid w:val="00734829"/>
    <w:rsid w:val="00810F37"/>
    <w:rsid w:val="00882079"/>
    <w:rsid w:val="008B34A1"/>
    <w:rsid w:val="009654F3"/>
    <w:rsid w:val="00991E8B"/>
    <w:rsid w:val="009E6CFC"/>
    <w:rsid w:val="00A11CC2"/>
    <w:rsid w:val="00A85D58"/>
    <w:rsid w:val="00A95295"/>
    <w:rsid w:val="00B04345"/>
    <w:rsid w:val="00B4177F"/>
    <w:rsid w:val="00B93D96"/>
    <w:rsid w:val="00CB25E4"/>
    <w:rsid w:val="00E31567"/>
    <w:rsid w:val="00F85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A526A"/>
  <w15:docId w15:val="{B1D53792-5E46-43E1-9255-05EE56B9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1A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AB4"/>
  </w:style>
  <w:style w:type="paragraph" w:styleId="Voettekst">
    <w:name w:val="footer"/>
    <w:basedOn w:val="Standaard"/>
    <w:link w:val="VoettekstChar"/>
    <w:uiPriority w:val="99"/>
    <w:unhideWhenUsed/>
    <w:rsid w:val="00551A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AB4"/>
  </w:style>
  <w:style w:type="paragraph" w:styleId="Ballontekst">
    <w:name w:val="Balloon Text"/>
    <w:basedOn w:val="Standaard"/>
    <w:link w:val="BallontekstChar"/>
    <w:uiPriority w:val="99"/>
    <w:semiHidden/>
    <w:unhideWhenUsed/>
    <w:rsid w:val="00551A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AB4"/>
    <w:rPr>
      <w:rFonts w:ascii="Tahoma" w:hAnsi="Tahoma" w:cs="Tahoma"/>
      <w:sz w:val="16"/>
      <w:szCs w:val="16"/>
    </w:rPr>
  </w:style>
  <w:style w:type="paragraph" w:styleId="Lijstalinea">
    <w:name w:val="List Paragraph"/>
    <w:basedOn w:val="Standaard"/>
    <w:uiPriority w:val="34"/>
    <w:qFormat/>
    <w:rsid w:val="0044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44190">
      <w:bodyDiv w:val="1"/>
      <w:marLeft w:val="0"/>
      <w:marRight w:val="0"/>
      <w:marTop w:val="0"/>
      <w:marBottom w:val="0"/>
      <w:divBdr>
        <w:top w:val="none" w:sz="0" w:space="0" w:color="auto"/>
        <w:left w:val="none" w:sz="0" w:space="0" w:color="auto"/>
        <w:bottom w:val="none" w:sz="0" w:space="0" w:color="auto"/>
        <w:right w:val="none" w:sz="0" w:space="0" w:color="auto"/>
      </w:divBdr>
      <w:divsChild>
        <w:div w:id="1245842376">
          <w:marLeft w:val="0"/>
          <w:marRight w:val="0"/>
          <w:marTop w:val="100"/>
          <w:marBottom w:val="0"/>
          <w:divBdr>
            <w:top w:val="none" w:sz="0" w:space="0" w:color="auto"/>
            <w:left w:val="none" w:sz="0" w:space="0" w:color="auto"/>
            <w:bottom w:val="none" w:sz="0" w:space="0" w:color="auto"/>
            <w:right w:val="none" w:sz="0" w:space="0" w:color="auto"/>
          </w:divBdr>
        </w:div>
        <w:div w:id="313530855">
          <w:marLeft w:val="0"/>
          <w:marRight w:val="0"/>
          <w:marTop w:val="0"/>
          <w:marBottom w:val="0"/>
          <w:divBdr>
            <w:top w:val="none" w:sz="0" w:space="0" w:color="auto"/>
            <w:left w:val="none" w:sz="0" w:space="0" w:color="auto"/>
            <w:bottom w:val="none" w:sz="0" w:space="0" w:color="auto"/>
            <w:right w:val="none" w:sz="0" w:space="0" w:color="auto"/>
          </w:divBdr>
          <w:divsChild>
            <w:div w:id="685908468">
              <w:marLeft w:val="0"/>
              <w:marRight w:val="0"/>
              <w:marTop w:val="0"/>
              <w:marBottom w:val="0"/>
              <w:divBdr>
                <w:top w:val="none" w:sz="0" w:space="0" w:color="auto"/>
                <w:left w:val="none" w:sz="0" w:space="0" w:color="auto"/>
                <w:bottom w:val="none" w:sz="0" w:space="0" w:color="auto"/>
                <w:right w:val="none" w:sz="0" w:space="0" w:color="auto"/>
              </w:divBdr>
              <w:divsChild>
                <w:div w:id="2797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py%20O-schijf\Documenten\Sjabloon%20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3297-3ACA-4CA7-B871-755C9076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Verslag</Template>
  <TotalTime>5</TotalTime>
  <Pages>2</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Van Campenhout</dc:creator>
  <cp:lastModifiedBy>Sam Helsen (AgII)</cp:lastModifiedBy>
  <cp:revision>8</cp:revision>
  <cp:lastPrinted>2022-04-06T11:29:00Z</cp:lastPrinted>
  <dcterms:created xsi:type="dcterms:W3CDTF">2022-05-12T08:23:00Z</dcterms:created>
  <dcterms:modified xsi:type="dcterms:W3CDTF">2022-05-12T08:27:00Z</dcterms:modified>
</cp:coreProperties>
</file>